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189EC3">
      <w:pPr>
        <w:keepNext w:val="0"/>
        <w:keepLines w:val="0"/>
        <w:pageBreakBefore w:val="0"/>
        <w:widowControl w:val="0"/>
        <w:tabs>
          <w:tab w:val="left" w:pos="4402"/>
        </w:tabs>
        <w:kinsoku/>
        <w:wordWrap/>
        <w:overflowPunct/>
        <w:topLinePunct w:val="0"/>
        <w:autoSpaceDE/>
        <w:autoSpaceDN/>
        <w:bidi w:val="0"/>
        <w:adjustRightInd/>
        <w:snapToGrid/>
        <w:spacing w:before="0" w:after="0" w:line="560" w:lineRule="exact"/>
        <w:ind w:left="0" w:right="0" w:firstLine="0"/>
        <w:jc w:val="center"/>
        <w:textAlignment w:val="auto"/>
        <w:rPr>
          <w:rFonts w:hint="eastAsia" w:ascii="方正小标宋简体" w:hAnsi="方正小标宋简体" w:eastAsia="方正小标宋简体" w:cs="方正小标宋简体"/>
          <w:b w:val="0"/>
          <w:bCs/>
          <w:color w:val="000000" w:themeColor="text1"/>
          <w:spacing w:val="0"/>
          <w:position w:val="0"/>
          <w:sz w:val="44"/>
          <w:szCs w:val="44"/>
          <w:shd w:val="clear" w:fill="auto"/>
          <w14:textFill>
            <w14:solidFill>
              <w14:schemeClr w14:val="tx1"/>
            </w14:solidFill>
          </w14:textFill>
        </w:rPr>
      </w:pPr>
    </w:p>
    <w:p w14:paraId="389078AA">
      <w:pPr>
        <w:keepNext w:val="0"/>
        <w:keepLines w:val="0"/>
        <w:pageBreakBefore w:val="0"/>
        <w:widowControl w:val="0"/>
        <w:tabs>
          <w:tab w:val="left" w:pos="4402"/>
        </w:tabs>
        <w:kinsoku/>
        <w:wordWrap/>
        <w:overflowPunct/>
        <w:topLinePunct w:val="0"/>
        <w:autoSpaceDE/>
        <w:autoSpaceDN/>
        <w:bidi w:val="0"/>
        <w:adjustRightInd/>
        <w:snapToGrid/>
        <w:spacing w:before="0" w:after="0" w:line="560" w:lineRule="exact"/>
        <w:ind w:left="0" w:right="0" w:firstLine="0"/>
        <w:jc w:val="center"/>
        <w:textAlignment w:val="auto"/>
        <w:rPr>
          <w:rFonts w:hint="eastAsia" w:ascii="方正小标宋简体" w:hAnsi="方正小标宋简体" w:eastAsia="方正小标宋简体" w:cs="方正小标宋简体"/>
          <w:b w:val="0"/>
          <w:bCs/>
          <w:color w:val="000000" w:themeColor="text1"/>
          <w:spacing w:val="0"/>
          <w:position w:val="0"/>
          <w:sz w:val="44"/>
          <w:szCs w:val="44"/>
          <w:shd w:val="clear" w:fill="auto"/>
          <w:lang w:val="en-US" w:eastAsia="zh-CN"/>
          <w14:textFill>
            <w14:solidFill>
              <w14:schemeClr w14:val="tx1"/>
            </w14:solidFill>
          </w14:textFill>
        </w:rPr>
      </w:pPr>
      <w:r>
        <w:rPr>
          <w:rFonts w:hint="eastAsia" w:ascii="方正小标宋简体" w:hAnsi="方正小标宋简体" w:eastAsia="方正小标宋简体" w:cs="方正小标宋简体"/>
          <w:b w:val="0"/>
          <w:bCs/>
          <w:color w:val="000000" w:themeColor="text1"/>
          <w:spacing w:val="0"/>
          <w:position w:val="0"/>
          <w:sz w:val="44"/>
          <w:szCs w:val="44"/>
          <w:shd w:val="clear" w:fill="auto"/>
          <w14:textFill>
            <w14:solidFill>
              <w14:schemeClr w14:val="tx1"/>
            </w14:solidFill>
          </w14:textFill>
        </w:rPr>
        <w:t>吉林省古树名木保护条例</w:t>
      </w:r>
      <w:r>
        <w:rPr>
          <w:rFonts w:hint="eastAsia" w:ascii="方正小标宋简体" w:hAnsi="方正小标宋简体" w:eastAsia="方正小标宋简体" w:cs="方正小标宋简体"/>
          <w:b w:val="0"/>
          <w:bCs/>
          <w:color w:val="000000" w:themeColor="text1"/>
          <w:spacing w:val="0"/>
          <w:position w:val="0"/>
          <w:sz w:val="44"/>
          <w:szCs w:val="44"/>
          <w:shd w:val="clear" w:fill="auto"/>
          <w:lang w:eastAsia="zh-CN"/>
          <w14:textFill>
            <w14:solidFill>
              <w14:schemeClr w14:val="tx1"/>
            </w14:solidFill>
          </w14:textFill>
        </w:rPr>
        <w:t>（草案修改稿）</w:t>
      </w:r>
    </w:p>
    <w:p w14:paraId="1899755A">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center"/>
        <w:textAlignment w:val="auto"/>
        <w:rPr>
          <w:rFonts w:hint="eastAsia" w:ascii="楷体" w:hAnsi="楷体" w:eastAsia="楷体" w:cs="楷体"/>
          <w:b w:val="0"/>
          <w:bCs/>
          <w:color w:val="000000" w:themeColor="text1"/>
          <w:spacing w:val="0"/>
          <w:position w:val="0"/>
          <w:sz w:val="32"/>
          <w:szCs w:val="32"/>
          <w:shd w:val="clear" w:fill="auto"/>
          <w:lang w:eastAsia="zh-CN"/>
          <w14:textFill>
            <w14:solidFill>
              <w14:schemeClr w14:val="tx1"/>
            </w14:solidFill>
          </w14:textFill>
        </w:rPr>
      </w:pPr>
      <w:r>
        <w:rPr>
          <w:rFonts w:hint="eastAsia" w:ascii="楷体" w:hAnsi="楷体" w:eastAsia="楷体" w:cs="楷体"/>
          <w:b w:val="0"/>
          <w:bCs/>
          <w:color w:val="000000" w:themeColor="text1"/>
          <w:spacing w:val="0"/>
          <w:position w:val="0"/>
          <w:sz w:val="32"/>
          <w:szCs w:val="32"/>
          <w:shd w:val="clear" w:fill="auto"/>
          <w:lang w:eastAsia="zh-CN"/>
          <w14:textFill>
            <w14:solidFill>
              <w14:schemeClr w14:val="tx1"/>
            </w14:solidFill>
          </w14:textFill>
        </w:rPr>
        <w:t>（征求意见稿）</w:t>
      </w:r>
    </w:p>
    <w:p w14:paraId="6CE959AA">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center"/>
        <w:textAlignment w:val="auto"/>
        <w:rPr>
          <w:rFonts w:hint="eastAsia" w:ascii="黑体" w:hAnsi="黑体" w:eastAsia="黑体" w:cs="黑体"/>
          <w:b w:val="0"/>
          <w:bCs/>
          <w:color w:val="000000" w:themeColor="text1"/>
          <w:spacing w:val="0"/>
          <w:position w:val="0"/>
          <w:sz w:val="32"/>
          <w:szCs w:val="32"/>
          <w:shd w:val="clear" w:fill="auto"/>
          <w14:textFill>
            <w14:solidFill>
              <w14:schemeClr w14:val="tx1"/>
            </w14:solidFill>
          </w14:textFill>
        </w:rPr>
      </w:pPr>
    </w:p>
    <w:p w14:paraId="0F14758C">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center"/>
        <w:textAlignment w:val="auto"/>
        <w:rPr>
          <w:rFonts w:hint="eastAsia" w:ascii="黑体" w:hAnsi="黑体" w:eastAsia="黑体" w:cs="黑体"/>
          <w:b w:val="0"/>
          <w:bCs/>
          <w:color w:val="000000" w:themeColor="text1"/>
          <w:spacing w:val="0"/>
          <w:position w:val="0"/>
          <w:sz w:val="32"/>
          <w:szCs w:val="32"/>
          <w:shd w:val="clear" w:fill="auto"/>
          <w14:textFill>
            <w14:solidFill>
              <w14:schemeClr w14:val="tx1"/>
            </w14:solidFill>
          </w14:textFill>
        </w:rPr>
      </w:pPr>
      <w:bookmarkStart w:id="0" w:name="_GoBack"/>
      <w:bookmarkEnd w:id="0"/>
      <w:r>
        <w:rPr>
          <w:rFonts w:hint="eastAsia" w:ascii="黑体" w:hAnsi="黑体" w:eastAsia="黑体" w:cs="黑体"/>
          <w:b w:val="0"/>
          <w:bCs/>
          <w:color w:val="000000" w:themeColor="text1"/>
          <w:spacing w:val="0"/>
          <w:position w:val="0"/>
          <w:sz w:val="32"/>
          <w:szCs w:val="32"/>
          <w:shd w:val="clear" w:fill="auto"/>
          <w14:textFill>
            <w14:solidFill>
              <w14:schemeClr w14:val="tx1"/>
            </w14:solidFill>
          </w14:textFill>
        </w:rPr>
        <w:t>第一章  总  则</w:t>
      </w:r>
    </w:p>
    <w:p w14:paraId="731C9C6C">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pPr>
      <w:r>
        <w:rPr>
          <w:rFonts w:hint="eastAsia" w:ascii="黑体" w:hAnsi="黑体" w:eastAsia="黑体" w:cs="黑体"/>
          <w:color w:val="000000" w:themeColor="text1"/>
          <w:spacing w:val="0"/>
          <w:position w:val="0"/>
          <w:sz w:val="32"/>
          <w:szCs w:val="32"/>
          <w:shd w:val="clear" w:fill="auto"/>
          <w14:textFill>
            <w14:solidFill>
              <w14:schemeClr w14:val="tx1"/>
            </w14:solidFill>
          </w14:textFill>
        </w:rPr>
        <w:t>第一条</w:t>
      </w:r>
      <w:r>
        <w:rPr>
          <w:rFonts w:hint="eastAsia" w:ascii="黑体" w:hAnsi="黑体" w:eastAsia="黑体" w:cs="黑体"/>
          <w:color w:val="000000" w:themeColor="text1"/>
          <w:spacing w:val="0"/>
          <w:position w:val="0"/>
          <w:sz w:val="32"/>
          <w:szCs w:val="32"/>
          <w:shd w:val="clear" w:fill="auto"/>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为了加强对古树名木的保护，</w:t>
      </w:r>
      <w:r>
        <w:rPr>
          <w:rFonts w:hint="eastAsia" w:ascii="仿宋_GB2312" w:hAnsi="仿宋_GB2312" w:eastAsia="仿宋_GB2312" w:cs="仿宋_GB2312"/>
          <w:color w:val="000000" w:themeColor="text1"/>
          <w:spacing w:val="0"/>
          <w:position w:val="0"/>
          <w:sz w:val="32"/>
          <w:szCs w:val="32"/>
          <w:shd w:val="clear" w:fill="auto"/>
          <w:lang w:eastAsia="zh-CN"/>
          <w14:textFill>
            <w14:solidFill>
              <w14:schemeClr w14:val="tx1"/>
            </w14:solidFill>
          </w14:textFill>
        </w:rPr>
        <w:t>推进</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生态文明建设，传承中华优秀传统文化，根据《中华人民共和国森林法》</w:t>
      </w:r>
      <w:r>
        <w:rPr>
          <w:rFonts w:hint="eastAsia" w:ascii="黑体" w:hAnsi="黑体" w:eastAsia="黑体" w:cs="黑体"/>
          <w:color w:val="000000" w:themeColor="text1"/>
          <w:spacing w:val="0"/>
          <w:position w:val="0"/>
          <w:sz w:val="32"/>
          <w:szCs w:val="32"/>
          <w:highlight w:val="none"/>
          <w:shd w:val="clear" w:color="auto" w:fill="auto"/>
          <w:lang w:eastAsia="zh-CN"/>
          <w14:textFill>
            <w14:solidFill>
              <w14:schemeClr w14:val="tx1"/>
            </w14:solidFill>
          </w14:textFill>
        </w:rPr>
        <w:t>、</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《古树名木保护条例》等法律、行政法规，结合本省实际，制定本条例。</w:t>
      </w:r>
    </w:p>
    <w:p w14:paraId="7E684134">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pPr>
      <w:r>
        <w:rPr>
          <w:rFonts w:hint="eastAsia" w:ascii="黑体" w:hAnsi="黑体" w:eastAsia="黑体" w:cs="黑体"/>
          <w:color w:val="000000" w:themeColor="text1"/>
          <w:spacing w:val="0"/>
          <w:position w:val="0"/>
          <w:sz w:val="32"/>
          <w:szCs w:val="32"/>
          <w:shd w:val="clear" w:fill="auto"/>
          <w14:textFill>
            <w14:solidFill>
              <w14:schemeClr w14:val="tx1"/>
            </w14:solidFill>
          </w14:textFill>
        </w:rPr>
        <w:t>第二条</w:t>
      </w:r>
      <w:r>
        <w:rPr>
          <w:rFonts w:hint="eastAsia" w:ascii="黑体" w:hAnsi="黑体" w:eastAsia="黑体" w:cs="黑体"/>
          <w:color w:val="000000" w:themeColor="text1"/>
          <w:spacing w:val="0"/>
          <w:position w:val="0"/>
          <w:sz w:val="32"/>
          <w:szCs w:val="32"/>
          <w:shd w:val="clear" w:fill="auto"/>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本省行政区域内</w:t>
      </w:r>
      <w:r>
        <w:rPr>
          <w:rFonts w:hint="eastAsia" w:ascii="仿宋_GB2312" w:hAnsi="仿宋_GB2312" w:eastAsia="仿宋_GB2312" w:cs="仿宋_GB2312"/>
          <w:color w:val="000000" w:themeColor="text1"/>
          <w:spacing w:val="0"/>
          <w:position w:val="0"/>
          <w:sz w:val="32"/>
          <w:szCs w:val="32"/>
          <w:shd w:val="clear" w:fill="auto"/>
          <w:lang w:eastAsia="zh-CN"/>
          <w14:textFill>
            <w14:solidFill>
              <w14:schemeClr w14:val="tx1"/>
            </w14:solidFill>
          </w14:textFill>
        </w:rPr>
        <w:t>的</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古树名木保护活动，适用本条例。</w:t>
      </w:r>
    </w:p>
    <w:p w14:paraId="784C191C">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本条例所称古树，是指树龄在一百年以上的树木，不包括</w:t>
      </w:r>
      <w:r>
        <w:rPr>
          <w:rFonts w:hint="eastAsia" w:ascii="仿宋_GB2312" w:hAnsi="仿宋_GB2312" w:eastAsia="仿宋_GB2312" w:cs="仿宋_GB2312"/>
          <w:color w:val="000000" w:themeColor="text1"/>
          <w:spacing w:val="0"/>
          <w:position w:val="0"/>
          <w:sz w:val="32"/>
          <w:szCs w:val="32"/>
          <w:shd w:val="clear" w:fill="auto"/>
          <w:lang w:eastAsia="zh-CN"/>
          <w14:textFill>
            <w14:solidFill>
              <w14:schemeClr w14:val="tx1"/>
            </w14:solidFill>
          </w14:textFill>
        </w:rPr>
        <w:t>人</w:t>
      </w:r>
      <w:r>
        <w:rPr>
          <w:rFonts w:hint="eastAsia" w:ascii="仿宋_GB2312" w:hAnsi="仿宋_GB2312" w:eastAsia="仿宋_GB2312" w:cs="仿宋_GB2312"/>
          <w:color w:val="000000" w:themeColor="text1"/>
          <w:spacing w:val="0"/>
          <w:position w:val="0"/>
          <w:sz w:val="32"/>
          <w:szCs w:val="32"/>
          <w:shd w:val="clear" w:fill="auto"/>
          <w:lang w:eastAsia="zh-CN"/>
          <w14:textFill>
            <w14:solidFill>
              <w14:schemeClr w14:val="tx1"/>
            </w14:solidFill>
          </w14:textFill>
        </w:rPr>
        <w:t>工培育、</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以生产木材为主要目的的商品林中的树木。古树群是指一定区域内集中生长的古树群体。</w:t>
      </w:r>
    </w:p>
    <w:p w14:paraId="57DC44A5">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本条例所称名木，是指具有重要历史、文化、科学、景观价值或者具有重要纪念意义的树木。</w:t>
      </w:r>
    </w:p>
    <w:p w14:paraId="1B65A9A2">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pPr>
      <w:r>
        <w:rPr>
          <w:rFonts w:hint="eastAsia" w:ascii="黑体" w:hAnsi="黑体" w:eastAsia="黑体" w:cs="黑体"/>
          <w:color w:val="000000" w:themeColor="text1"/>
          <w:spacing w:val="0"/>
          <w:position w:val="0"/>
          <w:sz w:val="32"/>
          <w:szCs w:val="32"/>
          <w:shd w:val="clear" w:fill="auto"/>
          <w14:textFill>
            <w14:solidFill>
              <w14:schemeClr w14:val="tx1"/>
            </w14:solidFill>
          </w14:textFill>
        </w:rPr>
        <w:t>第三条</w:t>
      </w:r>
      <w:r>
        <w:rPr>
          <w:rFonts w:hint="eastAsia" w:ascii="黑体" w:hAnsi="黑体" w:eastAsia="黑体" w:cs="黑体"/>
          <w:color w:val="000000" w:themeColor="text1"/>
          <w:spacing w:val="0"/>
          <w:position w:val="0"/>
          <w:sz w:val="32"/>
          <w:szCs w:val="32"/>
          <w:shd w:val="clear" w:fill="auto"/>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古树名木保护管理工作坚持保护第一、合理利用、分级管理的原则，构建政府主导、属地负责、社会参与、原地保护、科学管护的工作机制。</w:t>
      </w:r>
    </w:p>
    <w:p w14:paraId="00795C68">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pPr>
      <w:r>
        <w:rPr>
          <w:rFonts w:hint="eastAsia" w:ascii="黑体" w:hAnsi="黑体" w:eastAsia="黑体" w:cs="黑体"/>
          <w:color w:val="000000" w:themeColor="text1"/>
          <w:spacing w:val="0"/>
          <w:position w:val="0"/>
          <w:sz w:val="32"/>
          <w:szCs w:val="32"/>
          <w:shd w:val="clear" w:fill="auto"/>
          <w14:textFill>
            <w14:solidFill>
              <w14:schemeClr w14:val="tx1"/>
            </w14:solidFill>
          </w14:textFill>
        </w:rPr>
        <w:t>第四条</w:t>
      </w:r>
      <w:r>
        <w:rPr>
          <w:rFonts w:hint="eastAsia" w:ascii="黑体" w:hAnsi="黑体" w:eastAsia="黑体" w:cs="黑体"/>
          <w:color w:val="000000" w:themeColor="text1"/>
          <w:spacing w:val="0"/>
          <w:position w:val="0"/>
          <w:sz w:val="32"/>
          <w:szCs w:val="32"/>
          <w:shd w:val="clear" w:fill="auto"/>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县级以上人民政府应当加强对本行政区域内古树名木保护管理工作的组织领导，及时协调解决古树名木保护工作中的重大问题，并将古树名木保护管理工作所需经费</w:t>
      </w:r>
      <w:r>
        <w:rPr>
          <w:rFonts w:hint="eastAsia" w:ascii="仿宋_GB2312" w:hAnsi="仿宋_GB2312" w:eastAsia="仿宋_GB2312" w:cs="仿宋_GB2312"/>
          <w:color w:val="000000" w:themeColor="text1"/>
          <w:spacing w:val="0"/>
          <w:position w:val="0"/>
          <w:sz w:val="32"/>
          <w:szCs w:val="32"/>
          <w:shd w:val="clear" w:fill="auto"/>
          <w:lang w:eastAsia="zh-CN"/>
          <w14:textFill>
            <w14:solidFill>
              <w14:schemeClr w14:val="tx1"/>
            </w14:solidFill>
          </w14:textFill>
        </w:rPr>
        <w:t>按照财政事权和支出责任划分原则</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列入本级财政预算。</w:t>
      </w:r>
    </w:p>
    <w:p w14:paraId="70310F93">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乡镇人民政府、街道办事处以及村民委员会、居民委员会应当协助做好古树名木保护管理相关工作。</w:t>
      </w:r>
    </w:p>
    <w:p w14:paraId="76E50F4F">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color w:val="000000" w:themeColor="text1"/>
          <w:spacing w:val="0"/>
          <w:position w:val="0"/>
          <w:sz w:val="32"/>
          <w:szCs w:val="32"/>
          <w:highlight w:val="yellow"/>
          <w:shd w:val="clear" w:fill="auto"/>
          <w14:textFill>
            <w14:solidFill>
              <w14:schemeClr w14:val="tx1"/>
            </w14:solidFill>
          </w14:textFill>
        </w:rPr>
      </w:pPr>
      <w:r>
        <w:rPr>
          <w:rFonts w:hint="eastAsia" w:ascii="黑体" w:hAnsi="黑体" w:eastAsia="黑体" w:cs="黑体"/>
          <w:color w:val="000000" w:themeColor="text1"/>
          <w:spacing w:val="0"/>
          <w:position w:val="0"/>
          <w:sz w:val="32"/>
          <w:szCs w:val="32"/>
          <w:shd w:val="clear" w:fill="auto"/>
          <w14:textFill>
            <w14:solidFill>
              <w14:schemeClr w14:val="tx1"/>
            </w14:solidFill>
          </w14:textFill>
        </w:rPr>
        <w:t>第五条</w:t>
      </w:r>
      <w:r>
        <w:rPr>
          <w:rFonts w:hint="eastAsia" w:ascii="黑体" w:hAnsi="黑体" w:eastAsia="黑体" w:cs="黑体"/>
          <w:color w:val="000000" w:themeColor="text1"/>
          <w:spacing w:val="0"/>
          <w:position w:val="0"/>
          <w:sz w:val="32"/>
          <w:szCs w:val="32"/>
          <w:shd w:val="clear" w:fill="auto"/>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position w:val="0"/>
          <w:sz w:val="32"/>
          <w:szCs w:val="32"/>
          <w:highlight w:val="none"/>
          <w:shd w:val="clear" w:fill="auto"/>
          <w14:textFill>
            <w14:solidFill>
              <w14:schemeClr w14:val="tx1"/>
            </w14:solidFill>
          </w14:textFill>
        </w:rPr>
        <w:t>县级以上人民政府林业主管部门、城市绿化主管部门（以下统称县级以上人民政府古树名木主管部门）</w:t>
      </w:r>
      <w:r>
        <w:rPr>
          <w:rFonts w:hint="eastAsia" w:ascii="仿宋_GB2312" w:hAnsi="仿宋_GB2312" w:eastAsia="仿宋_GB2312" w:cs="仿宋_GB2312"/>
          <w:color w:val="000000" w:themeColor="text1"/>
          <w:spacing w:val="0"/>
          <w:position w:val="0"/>
          <w:sz w:val="32"/>
          <w:szCs w:val="32"/>
          <w:highlight w:val="none"/>
          <w:shd w:val="clear" w:fill="auto"/>
          <w:lang w:eastAsia="zh-CN"/>
          <w14:textFill>
            <w14:solidFill>
              <w14:schemeClr w14:val="tx1"/>
            </w14:solidFill>
          </w14:textFill>
        </w:rPr>
        <w:t>是</w:t>
      </w:r>
      <w:r>
        <w:rPr>
          <w:rFonts w:hint="eastAsia" w:ascii="仿宋_GB2312" w:hAnsi="仿宋_GB2312" w:eastAsia="仿宋_GB2312" w:cs="仿宋_GB2312"/>
          <w:color w:val="000000" w:themeColor="text1"/>
          <w:spacing w:val="0"/>
          <w:position w:val="0"/>
          <w:sz w:val="32"/>
          <w:szCs w:val="32"/>
          <w:highlight w:val="none"/>
          <w:shd w:val="clear" w:fill="auto"/>
          <w14:textFill>
            <w14:solidFill>
              <w14:schemeClr w14:val="tx1"/>
            </w14:solidFill>
          </w14:textFill>
        </w:rPr>
        <w:t>本行政区域内古树名木保护</w:t>
      </w:r>
      <w:r>
        <w:rPr>
          <w:rFonts w:hint="eastAsia" w:ascii="仿宋_GB2312" w:hAnsi="仿宋_GB2312" w:eastAsia="仿宋_GB2312" w:cs="仿宋_GB2312"/>
          <w:color w:val="000000" w:themeColor="text1"/>
          <w:spacing w:val="0"/>
          <w:position w:val="0"/>
          <w:sz w:val="32"/>
          <w:szCs w:val="32"/>
          <w:highlight w:val="none"/>
          <w:shd w:val="clear" w:fill="auto"/>
          <w:lang w:eastAsia="zh-CN"/>
          <w14:textFill>
            <w14:solidFill>
              <w14:schemeClr w14:val="tx1"/>
            </w14:solidFill>
          </w14:textFill>
        </w:rPr>
        <w:t>主管部门</w:t>
      </w:r>
      <w:r>
        <w:rPr>
          <w:rFonts w:hint="eastAsia" w:ascii="仿宋_GB2312" w:hAnsi="仿宋_GB2312" w:eastAsia="仿宋_GB2312" w:cs="仿宋_GB2312"/>
          <w:color w:val="000000" w:themeColor="text1"/>
          <w:spacing w:val="0"/>
          <w:position w:val="0"/>
          <w:sz w:val="32"/>
          <w:szCs w:val="32"/>
          <w:highlight w:val="none"/>
          <w:shd w:val="clear" w:fill="auto"/>
          <w14:textFill>
            <w14:solidFill>
              <w14:schemeClr w14:val="tx1"/>
            </w14:solidFill>
          </w14:textFill>
        </w:rPr>
        <w:t>。城市外的古树名木保护管理工作由县级以上人民政府林业主管部门负责；城市内的古树名木保护管理工作由县级以上人民政府城市绿化主管部门负责。</w:t>
      </w:r>
    </w:p>
    <w:p w14:paraId="4C70D76C">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县级以上人民政府住房和城乡建设</w:t>
      </w:r>
      <w:r>
        <w:rPr>
          <w:rFonts w:hint="eastAsia" w:ascii="仿宋_GB2312" w:hAnsi="仿宋_GB2312" w:eastAsia="仿宋_GB2312" w:cs="仿宋_GB2312"/>
          <w:color w:val="000000" w:themeColor="text1"/>
          <w:spacing w:val="0"/>
          <w:position w:val="0"/>
          <w:sz w:val="32"/>
          <w:szCs w:val="32"/>
          <w:shd w:val="clear" w:fill="auto"/>
          <w:lang w:eastAsia="zh-CN"/>
          <w14:textFill>
            <w14:solidFill>
              <w14:schemeClr w14:val="tx1"/>
            </w14:solidFill>
          </w14:textFill>
        </w:rPr>
        <w:t>、</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城市管理、自然资源、生态环境、交通运输、农业农村、水利、公安、文化和旅游（文物）、民族宗教等有关部门</w:t>
      </w:r>
      <w:r>
        <w:rPr>
          <w:rFonts w:hint="eastAsia" w:ascii="仿宋_GB2312" w:hAnsi="仿宋_GB2312" w:eastAsia="仿宋_GB2312" w:cs="仿宋_GB2312"/>
          <w:color w:val="000000" w:themeColor="text1"/>
          <w:spacing w:val="0"/>
          <w:position w:val="0"/>
          <w:sz w:val="32"/>
          <w:szCs w:val="32"/>
          <w:shd w:val="clear" w:fill="auto"/>
          <w:lang w:eastAsia="zh-CN"/>
          <w14:textFill>
            <w14:solidFill>
              <w14:schemeClr w14:val="tx1"/>
            </w14:solidFill>
          </w14:textFill>
        </w:rPr>
        <w:t>在</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各自职责</w:t>
      </w:r>
      <w:r>
        <w:rPr>
          <w:rFonts w:hint="eastAsia" w:ascii="仿宋_GB2312" w:hAnsi="仿宋_GB2312" w:eastAsia="仿宋_GB2312" w:cs="仿宋_GB2312"/>
          <w:color w:val="000000" w:themeColor="text1"/>
          <w:spacing w:val="0"/>
          <w:position w:val="0"/>
          <w:sz w:val="32"/>
          <w:szCs w:val="32"/>
          <w:shd w:val="clear" w:fill="auto"/>
          <w:lang w:eastAsia="zh-CN"/>
          <w14:textFill>
            <w14:solidFill>
              <w14:schemeClr w14:val="tx1"/>
            </w14:solidFill>
          </w14:textFill>
        </w:rPr>
        <w:t>范围内</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，负责古树名木保护管理相关工作。</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ab/>
      </w:r>
    </w:p>
    <w:p w14:paraId="212743F8">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both"/>
        <w:textAlignment w:val="auto"/>
        <w:rPr>
          <w:rFonts w:hint="eastAsia" w:ascii="楷体" w:hAnsi="楷体" w:eastAsia="楷体" w:cs="楷体"/>
          <w:color w:val="000000" w:themeColor="text1"/>
          <w:spacing w:val="0"/>
          <w:position w:val="0"/>
          <w:sz w:val="32"/>
          <w:szCs w:val="32"/>
          <w:highlight w:val="yellow"/>
          <w:shd w:val="clear" w:fill="auto"/>
          <w:lang w:eastAsia="zh-CN"/>
          <w14:textFill>
            <w14:solidFill>
              <w14:schemeClr w14:val="tx1"/>
            </w14:solidFill>
          </w14:textFill>
        </w:rPr>
      </w:pPr>
      <w:r>
        <w:rPr>
          <w:rFonts w:hint="eastAsia" w:ascii="黑体" w:hAnsi="黑体" w:eastAsia="黑体" w:cs="黑体"/>
          <w:color w:val="000000" w:themeColor="text1"/>
          <w:spacing w:val="0"/>
          <w:position w:val="0"/>
          <w:sz w:val="32"/>
          <w:szCs w:val="32"/>
          <w:shd w:val="clear" w:fill="auto"/>
          <w:lang w:eastAsia="zh-CN"/>
          <w14:textFill>
            <w14:solidFill>
              <w14:schemeClr w14:val="tx1"/>
            </w14:solidFill>
          </w14:textFill>
        </w:rPr>
        <w:t>第六条</w:t>
      </w:r>
      <w:r>
        <w:rPr>
          <w:rFonts w:hint="eastAsia" w:ascii="黑体" w:hAnsi="黑体" w:eastAsia="黑体" w:cs="黑体"/>
          <w:color w:val="000000" w:themeColor="text1"/>
          <w:spacing w:val="0"/>
          <w:position w:val="0"/>
          <w:sz w:val="32"/>
          <w:szCs w:val="32"/>
          <w:shd w:val="clear" w:fill="auto"/>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国家重点林区经营管理单位、自然保护区管理机构，应当做好管理区域内古树名木保护相关工作，接受县级以上人民政府林业主管部门</w:t>
      </w:r>
      <w:r>
        <w:rPr>
          <w:rFonts w:hint="eastAsia" w:ascii="仿宋_GB2312" w:hAnsi="仿宋_GB2312" w:eastAsia="仿宋_GB2312" w:cs="仿宋_GB2312"/>
          <w:color w:val="000000" w:themeColor="text1"/>
          <w:spacing w:val="0"/>
          <w:position w:val="0"/>
          <w:sz w:val="32"/>
          <w:szCs w:val="32"/>
          <w:shd w:val="clear" w:fill="auto"/>
          <w:lang w:eastAsia="zh-CN"/>
          <w14:textFill>
            <w14:solidFill>
              <w14:schemeClr w14:val="tx1"/>
            </w14:solidFill>
          </w14:textFill>
        </w:rPr>
        <w:t>指导和</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监督。</w:t>
      </w:r>
    </w:p>
    <w:p w14:paraId="6AAA95B6">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pPr>
      <w:r>
        <w:rPr>
          <w:rFonts w:hint="eastAsia" w:ascii="黑体" w:hAnsi="黑体" w:eastAsia="黑体" w:cs="黑体"/>
          <w:color w:val="000000" w:themeColor="text1"/>
          <w:spacing w:val="0"/>
          <w:position w:val="0"/>
          <w:sz w:val="32"/>
          <w:szCs w:val="32"/>
          <w:shd w:val="clear" w:fill="auto"/>
          <w14:textFill>
            <w14:solidFill>
              <w14:schemeClr w14:val="tx1"/>
            </w14:solidFill>
          </w14:textFill>
        </w:rPr>
        <w:t>第</w:t>
      </w:r>
      <w:r>
        <w:rPr>
          <w:rFonts w:hint="eastAsia" w:ascii="黑体" w:hAnsi="黑体" w:eastAsia="黑体" w:cs="黑体"/>
          <w:color w:val="000000" w:themeColor="text1"/>
          <w:spacing w:val="0"/>
          <w:position w:val="0"/>
          <w:sz w:val="32"/>
          <w:szCs w:val="32"/>
          <w:shd w:val="clear" w:fill="auto"/>
          <w:lang w:eastAsia="zh-CN"/>
          <w14:textFill>
            <w14:solidFill>
              <w14:schemeClr w14:val="tx1"/>
            </w14:solidFill>
          </w14:textFill>
        </w:rPr>
        <w:t>七</w:t>
      </w:r>
      <w:r>
        <w:rPr>
          <w:rFonts w:hint="eastAsia" w:ascii="黑体" w:hAnsi="黑体" w:eastAsia="黑体" w:cs="黑体"/>
          <w:color w:val="000000" w:themeColor="text1"/>
          <w:spacing w:val="0"/>
          <w:position w:val="0"/>
          <w:sz w:val="32"/>
          <w:szCs w:val="32"/>
          <w:shd w:val="clear" w:fill="auto"/>
          <w14:textFill>
            <w14:solidFill>
              <w14:schemeClr w14:val="tx1"/>
            </w14:solidFill>
          </w14:textFill>
        </w:rPr>
        <w:t>条</w:t>
      </w:r>
      <w:r>
        <w:rPr>
          <w:rFonts w:hint="eastAsia" w:ascii="黑体" w:hAnsi="黑体" w:eastAsia="黑体" w:cs="黑体"/>
          <w:color w:val="000000" w:themeColor="text1"/>
          <w:spacing w:val="0"/>
          <w:position w:val="0"/>
          <w:sz w:val="32"/>
          <w:szCs w:val="32"/>
          <w:shd w:val="clear" w:fill="auto"/>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县级以上人民政府及其有关部门应当采取多种形式，加强对古树名木保护的宣传教育，依托报刊、广播、电视、网络等媒体，做好古树名木保护公益宣传，</w:t>
      </w:r>
      <w:r>
        <w:rPr>
          <w:rFonts w:hint="eastAsia" w:ascii="仿宋_GB2312" w:hAnsi="仿宋_GB2312" w:eastAsia="仿宋_GB2312" w:cs="仿宋_GB2312"/>
          <w:color w:val="000000" w:themeColor="text1"/>
          <w:spacing w:val="0"/>
          <w:position w:val="0"/>
          <w:sz w:val="32"/>
          <w:szCs w:val="32"/>
          <w:shd w:val="clear" w:fill="auto"/>
          <w:lang w:eastAsia="zh-CN"/>
          <w14:textFill>
            <w14:solidFill>
              <w14:schemeClr w14:val="tx1"/>
            </w14:solidFill>
          </w14:textFill>
        </w:rPr>
        <w:t>传承古树名木文化，</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增强全社会</w:t>
      </w:r>
      <w:r>
        <w:rPr>
          <w:rFonts w:hint="eastAsia" w:ascii="仿宋_GB2312" w:hAnsi="仿宋_GB2312" w:eastAsia="仿宋_GB2312" w:cs="仿宋_GB2312"/>
          <w:color w:val="000000" w:themeColor="text1"/>
          <w:spacing w:val="0"/>
          <w:position w:val="0"/>
          <w:sz w:val="32"/>
          <w:szCs w:val="32"/>
          <w:shd w:val="clear" w:fill="auto"/>
          <w:lang w:eastAsia="zh-CN"/>
          <w14:textFill>
            <w14:solidFill>
              <w14:schemeClr w14:val="tx1"/>
            </w14:solidFill>
          </w14:textFill>
        </w:rPr>
        <w:t>的</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古树名木保护意识，营造保护古树名木的良好社会氛围。</w:t>
      </w:r>
    </w:p>
    <w:p w14:paraId="079AA7CA">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pPr>
      <w:r>
        <w:rPr>
          <w:rFonts w:hint="eastAsia" w:ascii="黑体" w:hAnsi="黑体" w:eastAsia="黑体" w:cs="黑体"/>
          <w:color w:val="000000" w:themeColor="text1"/>
          <w:spacing w:val="0"/>
          <w:position w:val="0"/>
          <w:sz w:val="32"/>
          <w:szCs w:val="32"/>
          <w:shd w:val="clear" w:fill="auto"/>
          <w14:textFill>
            <w14:solidFill>
              <w14:schemeClr w14:val="tx1"/>
            </w14:solidFill>
          </w14:textFill>
        </w:rPr>
        <w:t>第</w:t>
      </w:r>
      <w:r>
        <w:rPr>
          <w:rFonts w:hint="eastAsia" w:ascii="黑体" w:hAnsi="黑体" w:eastAsia="黑体" w:cs="黑体"/>
          <w:color w:val="000000" w:themeColor="text1"/>
          <w:spacing w:val="0"/>
          <w:position w:val="0"/>
          <w:sz w:val="32"/>
          <w:szCs w:val="32"/>
          <w:shd w:val="clear" w:fill="auto"/>
          <w:lang w:eastAsia="zh-CN"/>
          <w14:textFill>
            <w14:solidFill>
              <w14:schemeClr w14:val="tx1"/>
            </w14:solidFill>
          </w14:textFill>
        </w:rPr>
        <w:t>八</w:t>
      </w:r>
      <w:r>
        <w:rPr>
          <w:rFonts w:hint="eastAsia" w:ascii="黑体" w:hAnsi="黑体" w:eastAsia="黑体" w:cs="黑体"/>
          <w:color w:val="000000" w:themeColor="text1"/>
          <w:spacing w:val="0"/>
          <w:position w:val="0"/>
          <w:sz w:val="32"/>
          <w:szCs w:val="32"/>
          <w:shd w:val="clear" w:fill="auto"/>
          <w14:textFill>
            <w14:solidFill>
              <w14:schemeClr w14:val="tx1"/>
            </w14:solidFill>
          </w14:textFill>
        </w:rPr>
        <w:t>条</w:t>
      </w:r>
      <w:r>
        <w:rPr>
          <w:rFonts w:hint="eastAsia" w:ascii="黑体" w:hAnsi="黑体" w:eastAsia="黑体" w:cs="黑体"/>
          <w:color w:val="000000" w:themeColor="text1"/>
          <w:spacing w:val="0"/>
          <w:position w:val="0"/>
          <w:sz w:val="32"/>
          <w:szCs w:val="32"/>
          <w:shd w:val="clear" w:fill="auto"/>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县级以上人民政府及其有关部门应当鼓励、支持古树名木保护的科学研究，推广</w:t>
      </w:r>
      <w:r>
        <w:rPr>
          <w:rFonts w:hint="eastAsia" w:ascii="仿宋_GB2312" w:hAnsi="仿宋_GB2312" w:eastAsia="仿宋_GB2312" w:cs="仿宋_GB2312"/>
          <w:color w:val="000000" w:themeColor="text1"/>
          <w:spacing w:val="0"/>
          <w:position w:val="0"/>
          <w:sz w:val="32"/>
          <w:szCs w:val="32"/>
          <w:shd w:val="clear" w:fill="auto"/>
          <w:lang w:eastAsia="zh-CN"/>
          <w14:textFill>
            <w14:solidFill>
              <w14:schemeClr w14:val="tx1"/>
            </w14:solidFill>
          </w14:textFill>
        </w:rPr>
        <w:t>先进适用的</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古树名木保护</w:t>
      </w:r>
      <w:r>
        <w:rPr>
          <w:rFonts w:hint="eastAsia" w:ascii="仿宋_GB2312" w:hAnsi="仿宋_GB2312" w:eastAsia="仿宋_GB2312" w:cs="仿宋_GB2312"/>
          <w:color w:val="000000" w:themeColor="text1"/>
          <w:spacing w:val="0"/>
          <w:position w:val="0"/>
          <w:sz w:val="32"/>
          <w:szCs w:val="32"/>
          <w:shd w:val="clear" w:fill="auto"/>
          <w:lang w:eastAsia="zh-CN"/>
          <w14:textFill>
            <w14:solidFill>
              <w14:schemeClr w14:val="tx1"/>
            </w14:solidFill>
          </w14:textFill>
        </w:rPr>
        <w:t>技术</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，提高古树名木保护管理水平。</w:t>
      </w:r>
    </w:p>
    <w:p w14:paraId="1DEFA7A8">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pPr>
      <w:r>
        <w:rPr>
          <w:rFonts w:hint="eastAsia" w:ascii="黑体" w:hAnsi="黑体" w:eastAsia="黑体" w:cs="黑体"/>
          <w:color w:val="000000" w:themeColor="text1"/>
          <w:spacing w:val="0"/>
          <w:position w:val="0"/>
          <w:sz w:val="32"/>
          <w:szCs w:val="32"/>
          <w:shd w:val="clear" w:fill="auto"/>
          <w14:textFill>
            <w14:solidFill>
              <w14:schemeClr w14:val="tx1"/>
            </w14:solidFill>
          </w14:textFill>
        </w:rPr>
        <w:t>第</w:t>
      </w:r>
      <w:r>
        <w:rPr>
          <w:rFonts w:hint="eastAsia" w:ascii="黑体" w:hAnsi="黑体" w:eastAsia="黑体" w:cs="黑体"/>
          <w:color w:val="000000" w:themeColor="text1"/>
          <w:spacing w:val="0"/>
          <w:position w:val="0"/>
          <w:sz w:val="32"/>
          <w:szCs w:val="32"/>
          <w:shd w:val="clear" w:fill="auto"/>
          <w:lang w:eastAsia="zh-CN"/>
          <w14:textFill>
            <w14:solidFill>
              <w14:schemeClr w14:val="tx1"/>
            </w14:solidFill>
          </w14:textFill>
        </w:rPr>
        <w:t>九</w:t>
      </w:r>
      <w:r>
        <w:rPr>
          <w:rFonts w:hint="eastAsia" w:ascii="黑体" w:hAnsi="黑体" w:eastAsia="黑体" w:cs="黑体"/>
          <w:color w:val="000000" w:themeColor="text1"/>
          <w:spacing w:val="0"/>
          <w:position w:val="0"/>
          <w:sz w:val="32"/>
          <w:szCs w:val="32"/>
          <w:shd w:val="clear" w:fill="auto"/>
          <w14:textFill>
            <w14:solidFill>
              <w14:schemeClr w14:val="tx1"/>
            </w14:solidFill>
          </w14:textFill>
        </w:rPr>
        <w:t>条</w:t>
      </w:r>
      <w:r>
        <w:rPr>
          <w:rFonts w:hint="eastAsia" w:ascii="黑体" w:hAnsi="黑体" w:eastAsia="黑体" w:cs="黑体"/>
          <w:color w:val="000000" w:themeColor="text1"/>
          <w:spacing w:val="0"/>
          <w:position w:val="0"/>
          <w:sz w:val="32"/>
          <w:szCs w:val="32"/>
          <w:shd w:val="clear" w:fill="auto"/>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鼓励通过认捐、认养等多种形式资助古树名木保护事业</w:t>
      </w:r>
      <w:r>
        <w:rPr>
          <w:rFonts w:hint="eastAsia" w:ascii="仿宋_GB2312" w:hAnsi="仿宋_GB2312" w:eastAsia="仿宋_GB2312" w:cs="仿宋_GB2312"/>
          <w:color w:val="000000" w:themeColor="text1"/>
          <w:spacing w:val="0"/>
          <w:position w:val="0"/>
          <w:sz w:val="32"/>
          <w:szCs w:val="32"/>
          <w:shd w:val="clear" w:fill="auto"/>
          <w:lang w:eastAsia="zh-CN"/>
          <w14:textFill>
            <w14:solidFill>
              <w14:schemeClr w14:val="tx1"/>
            </w14:solidFill>
          </w14:textFill>
        </w:rPr>
        <w:t>。</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单位和个人认捐、认养保护古树名木的，</w:t>
      </w:r>
      <w:r>
        <w:rPr>
          <w:rFonts w:hint="eastAsia" w:ascii="仿宋_GB2312" w:hAnsi="仿宋_GB2312" w:eastAsia="仿宋_GB2312" w:cs="仿宋_GB2312"/>
          <w:color w:val="000000" w:themeColor="text1"/>
          <w:spacing w:val="0"/>
          <w:position w:val="0"/>
          <w:sz w:val="32"/>
          <w:szCs w:val="32"/>
          <w:shd w:val="clear" w:fill="auto"/>
          <w:lang w:eastAsia="zh-CN"/>
          <w14:textFill>
            <w14:solidFill>
              <w14:schemeClr w14:val="tx1"/>
            </w14:solidFill>
          </w14:textFill>
        </w:rPr>
        <w:t>可以在</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一定期限</w:t>
      </w:r>
      <w:r>
        <w:rPr>
          <w:rFonts w:hint="eastAsia" w:ascii="仿宋_GB2312" w:hAnsi="仿宋_GB2312" w:eastAsia="仿宋_GB2312" w:cs="仿宋_GB2312"/>
          <w:color w:val="000000" w:themeColor="text1"/>
          <w:spacing w:val="0"/>
          <w:position w:val="0"/>
          <w:sz w:val="32"/>
          <w:szCs w:val="32"/>
          <w:shd w:val="clear" w:fill="auto"/>
          <w:lang w:eastAsia="zh-CN"/>
          <w14:textFill>
            <w14:solidFill>
              <w14:schemeClr w14:val="tx1"/>
            </w14:solidFill>
          </w14:textFill>
        </w:rPr>
        <w:t>内</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标注、署名。</w:t>
      </w:r>
    </w:p>
    <w:p w14:paraId="31078F7A">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b w:val="0"/>
          <w:bCs/>
          <w:color w:val="000000" w:themeColor="text1"/>
          <w:spacing w:val="0"/>
          <w:position w:val="0"/>
          <w:sz w:val="32"/>
          <w:szCs w:val="32"/>
          <w:shd w:val="clear" w:fill="auto"/>
          <w:lang w:val="en-US" w:eastAsia="zh-CN"/>
          <w14:textFill>
            <w14:solidFill>
              <w14:schemeClr w14:val="tx1"/>
            </w14:solidFill>
          </w14:textFill>
        </w:rPr>
      </w:pPr>
      <w:r>
        <w:rPr>
          <w:rFonts w:hint="eastAsia" w:ascii="黑体" w:hAnsi="黑体" w:eastAsia="黑体" w:cs="黑体"/>
          <w:color w:val="000000" w:themeColor="text1"/>
          <w:spacing w:val="0"/>
          <w:position w:val="0"/>
          <w:sz w:val="32"/>
          <w:szCs w:val="32"/>
          <w:shd w:val="clear" w:fill="auto"/>
          <w14:textFill>
            <w14:solidFill>
              <w14:schemeClr w14:val="tx1"/>
            </w14:solidFill>
          </w14:textFill>
        </w:rPr>
        <w:t>第</w:t>
      </w:r>
      <w:r>
        <w:rPr>
          <w:rFonts w:hint="eastAsia" w:ascii="黑体" w:hAnsi="黑体" w:eastAsia="黑体" w:cs="黑体"/>
          <w:color w:val="000000" w:themeColor="text1"/>
          <w:spacing w:val="0"/>
          <w:position w:val="0"/>
          <w:sz w:val="32"/>
          <w:szCs w:val="32"/>
          <w:shd w:val="clear" w:fill="auto"/>
          <w:lang w:eastAsia="zh-CN"/>
          <w14:textFill>
            <w14:solidFill>
              <w14:schemeClr w14:val="tx1"/>
            </w14:solidFill>
          </w14:textFill>
        </w:rPr>
        <w:t>十</w:t>
      </w:r>
      <w:r>
        <w:rPr>
          <w:rFonts w:hint="eastAsia" w:ascii="黑体" w:hAnsi="黑体" w:eastAsia="黑体" w:cs="黑体"/>
          <w:color w:val="000000" w:themeColor="text1"/>
          <w:spacing w:val="0"/>
          <w:position w:val="0"/>
          <w:sz w:val="32"/>
          <w:szCs w:val="32"/>
          <w:shd w:val="clear" w:fill="auto"/>
          <w14:textFill>
            <w14:solidFill>
              <w14:schemeClr w14:val="tx1"/>
            </w14:solidFill>
          </w14:textFill>
        </w:rPr>
        <w:t>条</w:t>
      </w:r>
      <w:r>
        <w:rPr>
          <w:rFonts w:hint="eastAsia" w:ascii="黑体" w:hAnsi="黑体" w:eastAsia="黑体" w:cs="黑体"/>
          <w:color w:val="000000" w:themeColor="text1"/>
          <w:spacing w:val="0"/>
          <w:position w:val="0"/>
          <w:sz w:val="32"/>
          <w:szCs w:val="32"/>
          <w:shd w:val="clear" w:fill="auto"/>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对在古树名木保护</w:t>
      </w:r>
      <w:r>
        <w:rPr>
          <w:rFonts w:hint="eastAsia" w:ascii="仿宋_GB2312" w:hAnsi="仿宋_GB2312" w:eastAsia="仿宋_GB2312" w:cs="仿宋_GB2312"/>
          <w:color w:val="000000" w:themeColor="text1"/>
          <w:spacing w:val="0"/>
          <w:position w:val="0"/>
          <w:sz w:val="32"/>
          <w:szCs w:val="32"/>
          <w:shd w:val="clear" w:fill="auto"/>
          <w:lang w:eastAsia="zh-CN"/>
          <w14:textFill>
            <w14:solidFill>
              <w14:schemeClr w14:val="tx1"/>
            </w14:solidFill>
          </w14:textFill>
        </w:rPr>
        <w:t>管理</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工作中做出突出贡献的单位</w:t>
      </w:r>
      <w:r>
        <w:rPr>
          <w:rFonts w:hint="eastAsia" w:ascii="仿宋_GB2312" w:hAnsi="仿宋_GB2312" w:eastAsia="仿宋_GB2312" w:cs="仿宋_GB2312"/>
          <w:color w:val="000000" w:themeColor="text1"/>
          <w:spacing w:val="0"/>
          <w:position w:val="0"/>
          <w:sz w:val="32"/>
          <w:szCs w:val="32"/>
          <w:shd w:val="clear" w:fill="auto"/>
          <w:lang w:eastAsia="zh-CN"/>
          <w14:textFill>
            <w14:solidFill>
              <w14:schemeClr w14:val="tx1"/>
            </w14:solidFill>
          </w14:textFill>
        </w:rPr>
        <w:t>、</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 xml:space="preserve">个人，按照国家和省有关规定给予表彰和奖励。 </w:t>
      </w:r>
    </w:p>
    <w:p w14:paraId="2B567EC1">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center"/>
        <w:textAlignment w:val="auto"/>
        <w:rPr>
          <w:rFonts w:hint="eastAsia" w:ascii="黑体" w:hAnsi="黑体" w:eastAsia="黑体" w:cs="黑体"/>
          <w:b w:val="0"/>
          <w:bCs/>
          <w:color w:val="000000" w:themeColor="text1"/>
          <w:spacing w:val="0"/>
          <w:position w:val="0"/>
          <w:sz w:val="32"/>
          <w:szCs w:val="32"/>
          <w:shd w:val="clear" w:fill="auto"/>
          <w14:textFill>
            <w14:solidFill>
              <w14:schemeClr w14:val="tx1"/>
            </w14:solidFill>
          </w14:textFill>
        </w:rPr>
      </w:pPr>
      <w:r>
        <w:rPr>
          <w:rFonts w:hint="eastAsia" w:ascii="黑体" w:hAnsi="黑体" w:eastAsia="黑体" w:cs="黑体"/>
          <w:b w:val="0"/>
          <w:bCs/>
          <w:color w:val="000000" w:themeColor="text1"/>
          <w:spacing w:val="0"/>
          <w:position w:val="0"/>
          <w:sz w:val="32"/>
          <w:szCs w:val="32"/>
          <w:shd w:val="clear" w:fill="auto"/>
          <w14:textFill>
            <w14:solidFill>
              <w14:schemeClr w14:val="tx1"/>
            </w14:solidFill>
          </w14:textFill>
        </w:rPr>
        <w:t>第二章 资源调查与认定</w:t>
      </w:r>
    </w:p>
    <w:p w14:paraId="781AEF57">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pPr>
      <w:r>
        <w:rPr>
          <w:rFonts w:hint="eastAsia" w:ascii="黑体" w:hAnsi="黑体" w:eastAsia="黑体" w:cs="黑体"/>
          <w:color w:val="000000" w:themeColor="text1"/>
          <w:spacing w:val="0"/>
          <w:position w:val="0"/>
          <w:sz w:val="32"/>
          <w:szCs w:val="32"/>
          <w:shd w:val="clear" w:fill="auto"/>
          <w14:textFill>
            <w14:solidFill>
              <w14:schemeClr w14:val="tx1"/>
            </w14:solidFill>
          </w14:textFill>
        </w:rPr>
        <w:t>第十</w:t>
      </w:r>
      <w:r>
        <w:rPr>
          <w:rFonts w:hint="eastAsia" w:ascii="黑体" w:hAnsi="黑体" w:eastAsia="黑体" w:cs="黑体"/>
          <w:color w:val="000000" w:themeColor="text1"/>
          <w:spacing w:val="0"/>
          <w:position w:val="0"/>
          <w:sz w:val="32"/>
          <w:szCs w:val="32"/>
          <w:shd w:val="clear" w:fill="auto"/>
          <w:lang w:eastAsia="zh-CN"/>
          <w14:textFill>
            <w14:solidFill>
              <w14:schemeClr w14:val="tx1"/>
            </w14:solidFill>
          </w14:textFill>
        </w:rPr>
        <w:t>一</w:t>
      </w:r>
      <w:r>
        <w:rPr>
          <w:rFonts w:hint="eastAsia" w:ascii="黑体" w:hAnsi="黑体" w:eastAsia="黑体" w:cs="黑体"/>
          <w:color w:val="000000" w:themeColor="text1"/>
          <w:spacing w:val="0"/>
          <w:position w:val="0"/>
          <w:sz w:val="32"/>
          <w:szCs w:val="32"/>
          <w:shd w:val="clear" w:fill="auto"/>
          <w14:textFill>
            <w14:solidFill>
              <w14:schemeClr w14:val="tx1"/>
            </w14:solidFill>
          </w14:textFill>
        </w:rPr>
        <w:t>条</w:t>
      </w:r>
      <w:r>
        <w:rPr>
          <w:rFonts w:hint="eastAsia" w:ascii="黑体" w:hAnsi="黑体" w:eastAsia="黑体" w:cs="黑体"/>
          <w:color w:val="000000" w:themeColor="text1"/>
          <w:spacing w:val="0"/>
          <w:position w:val="0"/>
          <w:sz w:val="32"/>
          <w:szCs w:val="32"/>
          <w:shd w:val="clear" w:fill="auto"/>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对古树按照下列标准实行分级保护：</w:t>
      </w:r>
    </w:p>
    <w:p w14:paraId="5A08B0EF">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（一）树龄五百年以上的，实行一级保护；</w:t>
      </w:r>
    </w:p>
    <w:p w14:paraId="67F17985">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（二）树龄三百年以上不满五百年的，实行二级保护；</w:t>
      </w:r>
    </w:p>
    <w:p w14:paraId="1EBBD4C6">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（三）树龄一百年以上不满三百年的，实行三级保护。</w:t>
      </w:r>
    </w:p>
    <w:p w14:paraId="4D680F4F">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color w:val="000000" w:themeColor="text1"/>
          <w:spacing w:val="0"/>
          <w:position w:val="0"/>
          <w:sz w:val="32"/>
          <w:szCs w:val="32"/>
          <w:shd w:val="clear" w:fill="auto"/>
          <w:lang w:eastAsia="zh-CN"/>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省人民政府根据实际情况，可以决定对城市内树龄</w:t>
      </w:r>
      <w:r>
        <w:rPr>
          <w:rFonts w:hint="eastAsia" w:ascii="仿宋_GB2312" w:hAnsi="仿宋_GB2312" w:eastAsia="仿宋_GB2312" w:cs="仿宋_GB2312"/>
          <w:color w:val="000000" w:themeColor="text1"/>
          <w:spacing w:val="0"/>
          <w:position w:val="0"/>
          <w:sz w:val="32"/>
          <w:szCs w:val="32"/>
          <w:shd w:val="clear" w:fill="auto"/>
          <w:lang w:eastAsia="zh-CN"/>
          <w14:textFill>
            <w14:solidFill>
              <w14:schemeClr w14:val="tx1"/>
            </w14:solidFill>
          </w14:textFill>
        </w:rPr>
        <w:t>三百</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年以上不满</w:t>
      </w:r>
      <w:r>
        <w:rPr>
          <w:rFonts w:hint="eastAsia" w:ascii="仿宋_GB2312" w:hAnsi="仿宋_GB2312" w:eastAsia="仿宋_GB2312" w:cs="仿宋_GB2312"/>
          <w:color w:val="000000" w:themeColor="text1"/>
          <w:spacing w:val="0"/>
          <w:position w:val="0"/>
          <w:sz w:val="32"/>
          <w:szCs w:val="32"/>
          <w:shd w:val="clear" w:fill="auto"/>
          <w:lang w:eastAsia="zh-CN"/>
          <w14:textFill>
            <w14:solidFill>
              <w14:schemeClr w14:val="tx1"/>
            </w14:solidFill>
          </w14:textFill>
        </w:rPr>
        <w:t>五百</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年的古树实行一级保护、树龄</w:t>
      </w:r>
      <w:r>
        <w:rPr>
          <w:rFonts w:hint="eastAsia" w:ascii="仿宋_GB2312" w:hAnsi="仿宋_GB2312" w:eastAsia="仿宋_GB2312" w:cs="仿宋_GB2312"/>
          <w:color w:val="000000" w:themeColor="text1"/>
          <w:spacing w:val="0"/>
          <w:position w:val="0"/>
          <w:sz w:val="32"/>
          <w:szCs w:val="32"/>
          <w:shd w:val="clear" w:fill="auto"/>
          <w:lang w:eastAsia="zh-CN"/>
          <w14:textFill>
            <w14:solidFill>
              <w14:schemeClr w14:val="tx1"/>
            </w14:solidFill>
          </w14:textFill>
        </w:rPr>
        <w:t>一百</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年以上不满</w:t>
      </w:r>
      <w:r>
        <w:rPr>
          <w:rFonts w:hint="eastAsia" w:ascii="仿宋_GB2312" w:hAnsi="仿宋_GB2312" w:eastAsia="仿宋_GB2312" w:cs="仿宋_GB2312"/>
          <w:color w:val="000000" w:themeColor="text1"/>
          <w:spacing w:val="0"/>
          <w:position w:val="0"/>
          <w:sz w:val="32"/>
          <w:szCs w:val="32"/>
          <w:shd w:val="clear" w:fill="auto"/>
          <w:lang w:eastAsia="zh-CN"/>
          <w14:textFill>
            <w14:solidFill>
              <w14:schemeClr w14:val="tx1"/>
            </w14:solidFill>
          </w14:textFill>
        </w:rPr>
        <w:t>三百</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年的古树实行二级保护</w:t>
      </w:r>
      <w:r>
        <w:rPr>
          <w:rFonts w:hint="eastAsia" w:ascii="仿宋_GB2312" w:hAnsi="仿宋_GB2312" w:eastAsia="仿宋_GB2312" w:cs="仿宋_GB2312"/>
          <w:color w:val="000000" w:themeColor="text1"/>
          <w:spacing w:val="0"/>
          <w:position w:val="0"/>
          <w:sz w:val="32"/>
          <w:szCs w:val="32"/>
          <w:shd w:val="clear" w:fill="auto"/>
          <w:lang w:eastAsia="zh-CN"/>
          <w14:textFill>
            <w14:solidFill>
              <w14:schemeClr w14:val="tx1"/>
            </w14:solidFill>
          </w14:textFill>
        </w:rPr>
        <w:t>。</w:t>
      </w:r>
    </w:p>
    <w:p w14:paraId="3E5C8E30">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对名木均实行一级保护，不受树龄限制。</w:t>
      </w:r>
    </w:p>
    <w:p w14:paraId="049B7966">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pPr>
      <w:r>
        <w:rPr>
          <w:rFonts w:hint="eastAsia" w:ascii="黑体" w:hAnsi="黑体" w:eastAsia="黑体" w:cs="黑体"/>
          <w:color w:val="000000" w:themeColor="text1"/>
          <w:spacing w:val="0"/>
          <w:position w:val="0"/>
          <w:sz w:val="32"/>
          <w:szCs w:val="32"/>
          <w:shd w:val="clear" w:fill="auto"/>
          <w14:textFill>
            <w14:solidFill>
              <w14:schemeClr w14:val="tx1"/>
            </w14:solidFill>
          </w14:textFill>
        </w:rPr>
        <w:t>第</w:t>
      </w:r>
      <w:r>
        <w:rPr>
          <w:rFonts w:hint="eastAsia" w:ascii="黑体" w:hAnsi="黑体" w:eastAsia="黑体" w:cs="黑体"/>
          <w:color w:val="000000" w:themeColor="text1"/>
          <w:spacing w:val="0"/>
          <w:position w:val="0"/>
          <w:sz w:val="32"/>
          <w:szCs w:val="32"/>
          <w:shd w:val="clear" w:fill="auto"/>
          <w:lang w:eastAsia="zh-CN"/>
          <w14:textFill>
            <w14:solidFill>
              <w14:schemeClr w14:val="tx1"/>
            </w14:solidFill>
          </w14:textFill>
        </w:rPr>
        <w:t>十二</w:t>
      </w:r>
      <w:r>
        <w:rPr>
          <w:rFonts w:hint="eastAsia" w:ascii="黑体" w:hAnsi="黑体" w:eastAsia="黑体" w:cs="黑体"/>
          <w:color w:val="000000" w:themeColor="text1"/>
          <w:spacing w:val="0"/>
          <w:position w:val="0"/>
          <w:sz w:val="32"/>
          <w:szCs w:val="32"/>
          <w:shd w:val="clear" w:fill="auto"/>
          <w14:textFill>
            <w14:solidFill>
              <w14:schemeClr w14:val="tx1"/>
            </w14:solidFill>
          </w14:textFill>
        </w:rPr>
        <w:t>条</w:t>
      </w:r>
      <w:r>
        <w:rPr>
          <w:rFonts w:hint="eastAsia" w:ascii="黑体" w:hAnsi="黑体" w:eastAsia="黑体" w:cs="黑体"/>
          <w:color w:val="000000" w:themeColor="text1"/>
          <w:spacing w:val="0"/>
          <w:position w:val="0"/>
          <w:sz w:val="32"/>
          <w:szCs w:val="32"/>
          <w:shd w:val="clear" w:fill="auto"/>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省人民政府古树名木主管部门根据全国绿化委员会的要求以及普查技术规范，每十年组织实施一次古树名木资源普查。普查间隔期内，县级以上人民政府古树名木主管部门适时开展古树名木资源补充调查。</w:t>
      </w:r>
    </w:p>
    <w:p w14:paraId="13F13AE6">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both"/>
        <w:textAlignment w:val="auto"/>
        <w:rPr>
          <w:rFonts w:hint="eastAsia" w:ascii="黑体" w:hAnsi="黑体" w:eastAsia="黑体" w:cs="黑体"/>
          <w:color w:val="000000" w:themeColor="text1"/>
          <w:spacing w:val="0"/>
          <w:position w:val="0"/>
          <w:sz w:val="32"/>
          <w:szCs w:val="32"/>
          <w:shd w:val="clear" w:fill="auto"/>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鼓励单位、个人提供古树名木资源信息。</w:t>
      </w:r>
    </w:p>
    <w:p w14:paraId="369C87F7">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pPr>
      <w:r>
        <w:rPr>
          <w:rFonts w:hint="eastAsia" w:ascii="黑体" w:hAnsi="黑体" w:eastAsia="黑体" w:cs="黑体"/>
          <w:color w:val="000000" w:themeColor="text1"/>
          <w:spacing w:val="0"/>
          <w:position w:val="0"/>
          <w:sz w:val="32"/>
          <w:szCs w:val="32"/>
          <w:shd w:val="clear" w:fill="auto"/>
          <w14:textFill>
            <w14:solidFill>
              <w14:schemeClr w14:val="tx1"/>
            </w14:solidFill>
          </w14:textFill>
        </w:rPr>
        <w:t>第</w:t>
      </w:r>
      <w:r>
        <w:rPr>
          <w:rFonts w:hint="eastAsia" w:ascii="黑体" w:hAnsi="黑体" w:eastAsia="黑体" w:cs="黑体"/>
          <w:color w:val="000000" w:themeColor="text1"/>
          <w:spacing w:val="0"/>
          <w:position w:val="0"/>
          <w:sz w:val="32"/>
          <w:szCs w:val="32"/>
          <w:shd w:val="clear" w:fill="auto"/>
          <w:lang w:eastAsia="zh-CN"/>
          <w14:textFill>
            <w14:solidFill>
              <w14:schemeClr w14:val="tx1"/>
            </w14:solidFill>
          </w14:textFill>
        </w:rPr>
        <w:t>十三</w:t>
      </w:r>
      <w:r>
        <w:rPr>
          <w:rFonts w:hint="eastAsia" w:ascii="黑体" w:hAnsi="黑体" w:eastAsia="黑体" w:cs="黑体"/>
          <w:color w:val="000000" w:themeColor="text1"/>
          <w:spacing w:val="0"/>
          <w:position w:val="0"/>
          <w:sz w:val="32"/>
          <w:szCs w:val="32"/>
          <w:shd w:val="clear" w:fill="auto"/>
          <w14:textFill>
            <w14:solidFill>
              <w14:schemeClr w14:val="tx1"/>
            </w14:solidFill>
          </w14:textFill>
        </w:rPr>
        <w:t>条</w:t>
      </w:r>
      <w:r>
        <w:rPr>
          <w:rFonts w:hint="eastAsia" w:ascii="黑体" w:hAnsi="黑体" w:eastAsia="黑体" w:cs="黑体"/>
          <w:color w:val="000000" w:themeColor="text1"/>
          <w:spacing w:val="0"/>
          <w:position w:val="0"/>
          <w:sz w:val="32"/>
          <w:szCs w:val="32"/>
          <w:shd w:val="clear" w:fill="auto"/>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国家重点林区经营管理单位、自然保护区管理机构应当</w:t>
      </w:r>
      <w:r>
        <w:rPr>
          <w:rFonts w:hint="eastAsia" w:ascii="仿宋_GB2312" w:hAnsi="仿宋_GB2312" w:eastAsia="仿宋_GB2312" w:cs="仿宋_GB2312"/>
          <w:color w:val="000000" w:themeColor="text1"/>
          <w:spacing w:val="0"/>
          <w:position w:val="0"/>
          <w:sz w:val="32"/>
          <w:szCs w:val="32"/>
          <w:shd w:val="clear" w:fill="auto"/>
          <w:lang w:eastAsia="zh-CN"/>
          <w14:textFill>
            <w14:solidFill>
              <w14:schemeClr w14:val="tx1"/>
            </w14:solidFill>
          </w14:textFill>
        </w:rPr>
        <w:t>按照县级以上</w:t>
      </w:r>
      <w:r>
        <w:rPr>
          <w:rFonts w:hint="eastAsia" w:ascii="仿宋_GB2312" w:hAnsi="仿宋_GB2312" w:eastAsia="仿宋_GB2312" w:cs="仿宋_GB2312"/>
          <w:color w:val="000000" w:themeColor="text1"/>
          <w:spacing w:val="0"/>
          <w:position w:val="0"/>
          <w:sz w:val="32"/>
          <w:szCs w:val="32"/>
          <w:highlight w:val="none"/>
          <w:shd w:val="clear" w:fill="auto"/>
          <w:lang w:eastAsia="zh-CN"/>
          <w14:textFill>
            <w14:solidFill>
              <w14:schemeClr w14:val="tx1"/>
            </w14:solidFill>
          </w14:textFill>
        </w:rPr>
        <w:t>人民政府</w:t>
      </w:r>
      <w:r>
        <w:rPr>
          <w:rFonts w:hint="eastAsia" w:ascii="仿宋_GB2312" w:hAnsi="仿宋_GB2312" w:eastAsia="仿宋_GB2312" w:cs="仿宋_GB2312"/>
          <w:color w:val="000000" w:themeColor="text1"/>
          <w:spacing w:val="0"/>
          <w:position w:val="0"/>
          <w:sz w:val="32"/>
          <w:szCs w:val="32"/>
          <w:shd w:val="clear" w:fill="auto"/>
          <w:lang w:eastAsia="zh-CN"/>
          <w14:textFill>
            <w14:solidFill>
              <w14:schemeClr w14:val="tx1"/>
            </w14:solidFill>
          </w14:textFill>
        </w:rPr>
        <w:t>古树名木主管部门要求，开展</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管理区域内古树名木的资源普查、补充调查工作，将普查、调查结果按照古树名木保护等级报</w:t>
      </w:r>
      <w:r>
        <w:rPr>
          <w:rFonts w:hint="eastAsia" w:ascii="仿宋_GB2312" w:hAnsi="仿宋_GB2312" w:eastAsia="仿宋_GB2312" w:cs="仿宋_GB2312"/>
          <w:color w:val="000000" w:themeColor="text1"/>
          <w:spacing w:val="0"/>
          <w:position w:val="0"/>
          <w:sz w:val="32"/>
          <w:szCs w:val="32"/>
          <w:shd w:val="clear" w:fill="auto"/>
          <w:lang w:eastAsia="zh-CN"/>
          <w14:textFill>
            <w14:solidFill>
              <w14:schemeClr w14:val="tx1"/>
            </w14:solidFill>
          </w14:textFill>
        </w:rPr>
        <w:t>本条例第十五条规定</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的人民政府古树名木主管部门。</w:t>
      </w:r>
    </w:p>
    <w:p w14:paraId="0C29EA1D">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color w:val="000000" w:themeColor="text1"/>
          <w:spacing w:val="0"/>
          <w:position w:val="0"/>
          <w:sz w:val="32"/>
          <w:szCs w:val="32"/>
          <w:highlight w:val="yellow"/>
          <w:shd w:val="clear" w:fill="auto"/>
          <w:lang w:eastAsia="zh-CN"/>
          <w14:textFill>
            <w14:solidFill>
              <w14:schemeClr w14:val="tx1"/>
            </w14:solidFill>
          </w14:textFill>
        </w:rPr>
      </w:pPr>
      <w:r>
        <w:rPr>
          <w:rFonts w:hint="eastAsia" w:ascii="黑体" w:hAnsi="黑体" w:eastAsia="黑体" w:cs="黑体"/>
          <w:color w:val="000000" w:themeColor="text1"/>
          <w:spacing w:val="0"/>
          <w:position w:val="0"/>
          <w:sz w:val="32"/>
          <w:szCs w:val="32"/>
          <w:shd w:val="clear" w:fill="auto"/>
          <w14:textFill>
            <w14:solidFill>
              <w14:schemeClr w14:val="tx1"/>
            </w14:solidFill>
          </w14:textFill>
        </w:rPr>
        <w:t>第</w:t>
      </w:r>
      <w:r>
        <w:rPr>
          <w:rFonts w:hint="eastAsia" w:ascii="黑体" w:hAnsi="黑体" w:eastAsia="黑体" w:cs="黑体"/>
          <w:color w:val="000000" w:themeColor="text1"/>
          <w:spacing w:val="0"/>
          <w:position w:val="0"/>
          <w:sz w:val="32"/>
          <w:szCs w:val="32"/>
          <w:shd w:val="clear" w:fill="auto"/>
          <w:lang w:eastAsia="zh-CN"/>
          <w14:textFill>
            <w14:solidFill>
              <w14:schemeClr w14:val="tx1"/>
            </w14:solidFill>
          </w14:textFill>
        </w:rPr>
        <w:t>十四</w:t>
      </w:r>
      <w:r>
        <w:rPr>
          <w:rFonts w:hint="eastAsia" w:ascii="黑体" w:hAnsi="黑体" w:eastAsia="黑体" w:cs="黑体"/>
          <w:color w:val="000000" w:themeColor="text1"/>
          <w:spacing w:val="0"/>
          <w:position w:val="0"/>
          <w:sz w:val="32"/>
          <w:szCs w:val="32"/>
          <w:shd w:val="clear" w:fill="auto"/>
          <w14:textFill>
            <w14:solidFill>
              <w14:schemeClr w14:val="tx1"/>
            </w14:solidFill>
          </w14:textFill>
        </w:rPr>
        <w:t>条</w:t>
      </w:r>
      <w:r>
        <w:rPr>
          <w:rFonts w:hint="eastAsia" w:ascii="黑体" w:hAnsi="黑体" w:eastAsia="黑体" w:cs="黑体"/>
          <w:color w:val="000000" w:themeColor="text1"/>
          <w:spacing w:val="0"/>
          <w:position w:val="0"/>
          <w:sz w:val="32"/>
          <w:szCs w:val="32"/>
          <w:shd w:val="clear" w:fill="auto"/>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在古树名木资源普查、补充调查和认定等工作中，对</w:t>
      </w:r>
      <w:r>
        <w:rPr>
          <w:rFonts w:hint="eastAsia" w:ascii="仿宋_GB2312" w:hAnsi="仿宋_GB2312" w:eastAsia="仿宋_GB2312" w:cs="仿宋_GB2312"/>
          <w:color w:val="000000" w:themeColor="text1"/>
          <w:spacing w:val="0"/>
          <w:position w:val="0"/>
          <w:sz w:val="32"/>
          <w:szCs w:val="32"/>
          <w:highlight w:val="none"/>
          <w:shd w:val="clear" w:fill="auto"/>
          <w14:textFill>
            <w14:solidFill>
              <w14:schemeClr w14:val="tx1"/>
            </w14:solidFill>
          </w14:textFill>
        </w:rPr>
        <w:t>树种、</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树龄、生长势以及重要价值、重要纪念意义</w:t>
      </w:r>
      <w:r>
        <w:rPr>
          <w:rFonts w:hint="eastAsia" w:ascii="仿宋_GB2312" w:hAnsi="仿宋_GB2312" w:eastAsia="仿宋_GB2312" w:cs="仿宋_GB2312"/>
          <w:color w:val="000000" w:themeColor="text1"/>
          <w:spacing w:val="0"/>
          <w:position w:val="0"/>
          <w:sz w:val="32"/>
          <w:szCs w:val="32"/>
          <w:shd w:val="clear" w:fill="auto"/>
          <w:lang w:eastAsia="zh-CN"/>
          <w14:textFill>
            <w14:solidFill>
              <w14:schemeClr w14:val="tx1"/>
            </w14:solidFill>
          </w14:textFill>
        </w:rPr>
        <w:t>等</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存在异议的，由县级以上人民政府古树名木主管部门组织相关专业人员或者机构，按照有关规范进行鉴定。</w:t>
      </w:r>
    </w:p>
    <w:p w14:paraId="1A31F14A">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pPr>
      <w:r>
        <w:rPr>
          <w:rFonts w:hint="eastAsia" w:ascii="黑体" w:hAnsi="黑体" w:eastAsia="黑体" w:cs="黑体"/>
          <w:color w:val="000000" w:themeColor="text1"/>
          <w:spacing w:val="0"/>
          <w:position w:val="0"/>
          <w:sz w:val="32"/>
          <w:szCs w:val="32"/>
          <w:shd w:val="clear" w:fill="auto"/>
          <w14:textFill>
            <w14:solidFill>
              <w14:schemeClr w14:val="tx1"/>
            </w14:solidFill>
          </w14:textFill>
        </w:rPr>
        <w:t>第</w:t>
      </w:r>
      <w:r>
        <w:rPr>
          <w:rFonts w:hint="eastAsia" w:ascii="黑体" w:hAnsi="黑体" w:eastAsia="黑体" w:cs="黑体"/>
          <w:color w:val="000000" w:themeColor="text1"/>
          <w:spacing w:val="0"/>
          <w:position w:val="0"/>
          <w:sz w:val="32"/>
          <w:szCs w:val="32"/>
          <w:shd w:val="clear" w:fill="auto"/>
          <w:lang w:eastAsia="zh-CN"/>
          <w14:textFill>
            <w14:solidFill>
              <w14:schemeClr w14:val="tx1"/>
            </w14:solidFill>
          </w14:textFill>
        </w:rPr>
        <w:t>十五</w:t>
      </w:r>
      <w:r>
        <w:rPr>
          <w:rFonts w:hint="eastAsia" w:ascii="黑体" w:hAnsi="黑体" w:eastAsia="黑体" w:cs="黑体"/>
          <w:color w:val="000000" w:themeColor="text1"/>
          <w:spacing w:val="0"/>
          <w:position w:val="0"/>
          <w:sz w:val="32"/>
          <w:szCs w:val="32"/>
          <w:shd w:val="clear" w:fill="auto"/>
          <w14:textFill>
            <w14:solidFill>
              <w14:schemeClr w14:val="tx1"/>
            </w14:solidFill>
          </w14:textFill>
        </w:rPr>
        <w:t>条</w:t>
      </w:r>
      <w:r>
        <w:rPr>
          <w:rFonts w:hint="eastAsia" w:ascii="黑体" w:hAnsi="黑体" w:eastAsia="黑体" w:cs="黑体"/>
          <w:color w:val="000000" w:themeColor="text1"/>
          <w:spacing w:val="0"/>
          <w:position w:val="0"/>
          <w:sz w:val="32"/>
          <w:szCs w:val="32"/>
          <w:shd w:val="clear" w:fill="auto"/>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县级以上人民政府古树名木主管部门根据古树名木资源普查、补充调查结果认定古树名木，报本级人民政府批准后依法公布。</w:t>
      </w:r>
    </w:p>
    <w:p w14:paraId="3D974B5D">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实行一级保护的古树和名木由省人民政府古树名木主管部门认定，实行二级保护、三级保护的古树分别由</w:t>
      </w:r>
      <w:r>
        <w:rPr>
          <w:rFonts w:hint="eastAsia" w:ascii="仿宋_GB2312" w:hAnsi="仿宋_GB2312" w:eastAsia="仿宋_GB2312" w:cs="仿宋_GB2312"/>
          <w:color w:val="000000" w:themeColor="text1"/>
          <w:spacing w:val="0"/>
          <w:position w:val="0"/>
          <w:sz w:val="32"/>
          <w:szCs w:val="32"/>
          <w:shd w:val="clear" w:fill="auto"/>
          <w:lang w:eastAsia="zh-CN"/>
          <w14:textFill>
            <w14:solidFill>
              <w14:schemeClr w14:val="tx1"/>
            </w14:solidFill>
          </w14:textFill>
        </w:rPr>
        <w:t>设区的市级</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、县级人民政府古树名木主管部门认定。</w:t>
      </w:r>
    </w:p>
    <w:p w14:paraId="7E428590">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古树群</w:t>
      </w:r>
      <w:r>
        <w:rPr>
          <w:rFonts w:hint="eastAsia" w:ascii="仿宋_GB2312" w:hAnsi="仿宋_GB2312" w:eastAsia="仿宋_GB2312" w:cs="仿宋_GB2312"/>
          <w:color w:val="000000" w:themeColor="text1"/>
          <w:spacing w:val="0"/>
          <w:position w:val="0"/>
          <w:sz w:val="32"/>
          <w:szCs w:val="32"/>
          <w:shd w:val="clear" w:fill="auto"/>
          <w:lang w:eastAsia="zh-CN"/>
          <w14:textFill>
            <w14:solidFill>
              <w14:schemeClr w14:val="tx1"/>
            </w14:solidFill>
          </w14:textFill>
        </w:rPr>
        <w:t>实行整体保护，</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按照</w:t>
      </w:r>
      <w:r>
        <w:rPr>
          <w:rFonts w:hint="eastAsia" w:ascii="仿宋_GB2312" w:hAnsi="仿宋_GB2312" w:eastAsia="仿宋_GB2312" w:cs="仿宋_GB2312"/>
          <w:color w:val="000000" w:themeColor="text1"/>
          <w:spacing w:val="0"/>
          <w:position w:val="0"/>
          <w:sz w:val="32"/>
          <w:szCs w:val="32"/>
          <w:shd w:val="clear" w:fill="auto"/>
          <w:lang w:eastAsia="zh-CN"/>
          <w14:textFill>
            <w14:solidFill>
              <w14:schemeClr w14:val="tx1"/>
            </w14:solidFill>
          </w14:textFill>
        </w:rPr>
        <w:t>群体内</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古树名木的最高保护等级，由相应的人民政府古树名木主管部门认定，报本级人民政府批准后依法公布。</w:t>
      </w:r>
    </w:p>
    <w:p w14:paraId="51281190">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古树名木的认定和公布实行动态管理。</w:t>
      </w:r>
    </w:p>
    <w:p w14:paraId="3AA07511">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pPr>
      <w:r>
        <w:rPr>
          <w:rFonts w:hint="eastAsia" w:ascii="黑体" w:hAnsi="黑体" w:eastAsia="黑体" w:cs="黑体"/>
          <w:color w:val="000000" w:themeColor="text1"/>
          <w:spacing w:val="0"/>
          <w:position w:val="0"/>
          <w:sz w:val="32"/>
          <w:szCs w:val="32"/>
          <w:shd w:val="clear" w:fill="auto"/>
          <w14:textFill>
            <w14:solidFill>
              <w14:schemeClr w14:val="tx1"/>
            </w14:solidFill>
          </w14:textFill>
        </w:rPr>
        <w:t>第</w:t>
      </w:r>
      <w:r>
        <w:rPr>
          <w:rFonts w:hint="eastAsia" w:ascii="黑体" w:hAnsi="黑体" w:eastAsia="黑体" w:cs="黑体"/>
          <w:color w:val="000000" w:themeColor="text1"/>
          <w:spacing w:val="0"/>
          <w:position w:val="0"/>
          <w:sz w:val="32"/>
          <w:szCs w:val="32"/>
          <w:shd w:val="clear" w:fill="auto"/>
          <w:lang w:eastAsia="zh-CN"/>
          <w14:textFill>
            <w14:solidFill>
              <w14:schemeClr w14:val="tx1"/>
            </w14:solidFill>
          </w14:textFill>
        </w:rPr>
        <w:t>十六</w:t>
      </w:r>
      <w:r>
        <w:rPr>
          <w:rFonts w:hint="eastAsia" w:ascii="黑体" w:hAnsi="黑体" w:eastAsia="黑体" w:cs="黑体"/>
          <w:color w:val="000000" w:themeColor="text1"/>
          <w:spacing w:val="0"/>
          <w:position w:val="0"/>
          <w:sz w:val="32"/>
          <w:szCs w:val="32"/>
          <w:shd w:val="clear" w:fill="auto"/>
          <w14:textFill>
            <w14:solidFill>
              <w14:schemeClr w14:val="tx1"/>
            </w14:solidFill>
          </w14:textFill>
        </w:rPr>
        <w:t>条</w:t>
      </w:r>
      <w:r>
        <w:rPr>
          <w:rFonts w:hint="eastAsia" w:ascii="黑体" w:hAnsi="黑体" w:eastAsia="黑体" w:cs="黑体"/>
          <w:color w:val="000000" w:themeColor="text1"/>
          <w:spacing w:val="0"/>
          <w:position w:val="0"/>
          <w:sz w:val="32"/>
          <w:szCs w:val="32"/>
          <w:shd w:val="clear" w:fill="auto"/>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县级以上人民政府古树名木主管部门应当建立古树名木档案，并将古树名木的树种、树龄、位置、保护等级、生长环境、生长状况</w:t>
      </w:r>
      <w:r>
        <w:rPr>
          <w:rFonts w:hint="eastAsia" w:ascii="仿宋_GB2312" w:hAnsi="仿宋_GB2312" w:eastAsia="仿宋_GB2312" w:cs="仿宋_GB2312"/>
          <w:color w:val="000000" w:themeColor="text1"/>
          <w:spacing w:val="0"/>
          <w:position w:val="0"/>
          <w:sz w:val="32"/>
          <w:szCs w:val="32"/>
          <w:shd w:val="clear" w:fill="auto"/>
          <w:lang w:eastAsia="zh-CN"/>
          <w14:textFill>
            <w14:solidFill>
              <w14:schemeClr w14:val="tx1"/>
            </w14:solidFill>
          </w14:textFill>
        </w:rPr>
        <w:t>、权属情况、</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保护现状等数据信息归集至国家古树名木保护管理信息平台。</w:t>
      </w:r>
    </w:p>
    <w:p w14:paraId="4DC94000">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pPr>
      <w:r>
        <w:rPr>
          <w:rFonts w:hint="eastAsia" w:ascii="黑体" w:hAnsi="黑体" w:eastAsia="黑体" w:cs="黑体"/>
          <w:color w:val="000000" w:themeColor="text1"/>
          <w:spacing w:val="0"/>
          <w:position w:val="0"/>
          <w:sz w:val="32"/>
          <w:szCs w:val="32"/>
          <w:shd w:val="clear" w:fill="auto"/>
          <w14:textFill>
            <w14:solidFill>
              <w14:schemeClr w14:val="tx1"/>
            </w14:solidFill>
          </w14:textFill>
        </w:rPr>
        <w:t>第</w:t>
      </w:r>
      <w:r>
        <w:rPr>
          <w:rFonts w:hint="eastAsia" w:ascii="黑体" w:hAnsi="黑体" w:eastAsia="黑体" w:cs="黑体"/>
          <w:color w:val="000000" w:themeColor="text1"/>
          <w:spacing w:val="0"/>
          <w:position w:val="0"/>
          <w:sz w:val="32"/>
          <w:szCs w:val="32"/>
          <w:shd w:val="clear" w:fill="auto"/>
          <w:lang w:eastAsia="zh-CN"/>
          <w14:textFill>
            <w14:solidFill>
              <w14:schemeClr w14:val="tx1"/>
            </w14:solidFill>
          </w14:textFill>
        </w:rPr>
        <w:t>十七</w:t>
      </w:r>
      <w:r>
        <w:rPr>
          <w:rFonts w:hint="eastAsia" w:ascii="黑体" w:hAnsi="黑体" w:eastAsia="黑体" w:cs="黑体"/>
          <w:color w:val="000000" w:themeColor="text1"/>
          <w:spacing w:val="0"/>
          <w:position w:val="0"/>
          <w:sz w:val="32"/>
          <w:szCs w:val="32"/>
          <w:shd w:val="clear" w:fill="auto"/>
          <w14:textFill>
            <w14:solidFill>
              <w14:schemeClr w14:val="tx1"/>
            </w14:solidFill>
          </w14:textFill>
        </w:rPr>
        <w:t>条</w:t>
      </w:r>
      <w:r>
        <w:rPr>
          <w:rFonts w:hint="eastAsia" w:ascii="黑体" w:hAnsi="黑体" w:eastAsia="黑体" w:cs="黑体"/>
          <w:color w:val="000000" w:themeColor="text1"/>
          <w:spacing w:val="0"/>
          <w:position w:val="0"/>
          <w:sz w:val="32"/>
          <w:szCs w:val="32"/>
          <w:shd w:val="clear" w:fill="auto"/>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县级以上人民政府古树名木主管部门可以结合古树名木资源普查、补充调查情况，确定树龄在八十年以上不满一百年的树木作为古树后备资源</w:t>
      </w:r>
      <w:r>
        <w:rPr>
          <w:rFonts w:hint="eastAsia" w:ascii="仿宋_GB2312" w:hAnsi="仿宋_GB2312" w:eastAsia="仿宋_GB2312" w:cs="仿宋_GB2312"/>
          <w:color w:val="000000" w:themeColor="text1"/>
          <w:spacing w:val="0"/>
          <w:position w:val="0"/>
          <w:sz w:val="32"/>
          <w:szCs w:val="32"/>
          <w:shd w:val="clear" w:fill="auto"/>
          <w:lang w:eastAsia="zh-CN"/>
          <w14:textFill>
            <w14:solidFill>
              <w14:schemeClr w14:val="tx1"/>
            </w14:solidFill>
          </w14:textFill>
        </w:rPr>
        <w:t>，予以</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 xml:space="preserve">保护管理。 </w:t>
      </w:r>
    </w:p>
    <w:p w14:paraId="6DDF20D5">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center"/>
        <w:textAlignment w:val="auto"/>
        <w:rPr>
          <w:rFonts w:hint="eastAsia" w:ascii="黑体" w:hAnsi="黑体" w:eastAsia="黑体" w:cs="黑体"/>
          <w:b w:val="0"/>
          <w:bCs/>
          <w:color w:val="000000" w:themeColor="text1"/>
          <w:spacing w:val="0"/>
          <w:position w:val="0"/>
          <w:sz w:val="32"/>
          <w:szCs w:val="32"/>
          <w:shd w:val="clear" w:fill="auto"/>
          <w14:textFill>
            <w14:solidFill>
              <w14:schemeClr w14:val="tx1"/>
            </w14:solidFill>
          </w14:textFill>
        </w:rPr>
      </w:pPr>
      <w:r>
        <w:rPr>
          <w:rFonts w:hint="eastAsia" w:ascii="黑体" w:hAnsi="黑体" w:eastAsia="黑体" w:cs="黑体"/>
          <w:b w:val="0"/>
          <w:bCs/>
          <w:color w:val="000000" w:themeColor="text1"/>
          <w:spacing w:val="0"/>
          <w:position w:val="0"/>
          <w:sz w:val="32"/>
          <w:szCs w:val="32"/>
          <w:shd w:val="clear" w:fill="auto"/>
          <w14:textFill>
            <w14:solidFill>
              <w14:schemeClr w14:val="tx1"/>
            </w14:solidFill>
          </w14:textFill>
        </w:rPr>
        <w:t>第三章 养护与利用</w:t>
      </w:r>
    </w:p>
    <w:p w14:paraId="2EAB1FAC">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pPr>
      <w:r>
        <w:rPr>
          <w:rFonts w:hint="eastAsia" w:ascii="黑体" w:hAnsi="黑体" w:eastAsia="黑体" w:cs="黑体"/>
          <w:color w:val="000000" w:themeColor="text1"/>
          <w:spacing w:val="0"/>
          <w:position w:val="0"/>
          <w:sz w:val="32"/>
          <w:szCs w:val="32"/>
          <w:shd w:val="clear" w:fill="auto"/>
          <w14:textFill>
            <w14:solidFill>
              <w14:schemeClr w14:val="tx1"/>
            </w14:solidFill>
          </w14:textFill>
        </w:rPr>
        <w:t>第</w:t>
      </w:r>
      <w:r>
        <w:rPr>
          <w:rFonts w:hint="eastAsia" w:ascii="黑体" w:hAnsi="黑体" w:eastAsia="黑体" w:cs="黑体"/>
          <w:color w:val="000000" w:themeColor="text1"/>
          <w:spacing w:val="0"/>
          <w:position w:val="0"/>
          <w:sz w:val="32"/>
          <w:szCs w:val="32"/>
          <w:shd w:val="clear" w:fill="auto"/>
          <w:lang w:eastAsia="zh-CN"/>
          <w14:textFill>
            <w14:solidFill>
              <w14:schemeClr w14:val="tx1"/>
            </w14:solidFill>
          </w14:textFill>
        </w:rPr>
        <w:t>十八</w:t>
      </w:r>
      <w:r>
        <w:rPr>
          <w:rFonts w:hint="eastAsia" w:ascii="黑体" w:hAnsi="黑体" w:eastAsia="黑体" w:cs="黑体"/>
          <w:color w:val="000000" w:themeColor="text1"/>
          <w:spacing w:val="0"/>
          <w:position w:val="0"/>
          <w:sz w:val="32"/>
          <w:szCs w:val="32"/>
          <w:shd w:val="clear" w:fill="auto"/>
          <w14:textFill>
            <w14:solidFill>
              <w14:schemeClr w14:val="tx1"/>
            </w14:solidFill>
          </w14:textFill>
        </w:rPr>
        <w:t>条</w:t>
      </w:r>
      <w:r>
        <w:rPr>
          <w:rFonts w:hint="eastAsia" w:ascii="黑体" w:hAnsi="黑体" w:eastAsia="黑体" w:cs="黑体"/>
          <w:color w:val="000000" w:themeColor="text1"/>
          <w:spacing w:val="0"/>
          <w:position w:val="0"/>
          <w:sz w:val="32"/>
          <w:szCs w:val="32"/>
          <w:shd w:val="clear" w:fill="auto"/>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县级人民政府古树名木主管部门应当按照以下规定确定古树名木的日常养护责任人：</w:t>
      </w:r>
    </w:p>
    <w:p w14:paraId="75EAB0EE">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（一）机关、团体、企</w:t>
      </w:r>
      <w:r>
        <w:rPr>
          <w:rFonts w:hint="eastAsia" w:ascii="仿宋_GB2312" w:hAnsi="仿宋_GB2312" w:eastAsia="仿宋_GB2312" w:cs="仿宋_GB2312"/>
          <w:color w:val="000000" w:themeColor="text1"/>
          <w:spacing w:val="0"/>
          <w:position w:val="0"/>
          <w:sz w:val="32"/>
          <w:szCs w:val="32"/>
          <w:shd w:val="clear" w:fill="auto"/>
          <w:lang w:eastAsia="zh-CN"/>
          <w14:textFill>
            <w14:solidFill>
              <w14:schemeClr w14:val="tx1"/>
            </w14:solidFill>
          </w14:textFill>
        </w:rPr>
        <w:t>业</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事业单位用地范围内的古树名木，由其所在单位负责养护；</w:t>
      </w:r>
    </w:p>
    <w:p w14:paraId="58767D88">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（二）机场、铁路、公路</w:t>
      </w:r>
      <w:r>
        <w:rPr>
          <w:rFonts w:hint="eastAsia" w:ascii="仿宋_GB2312" w:hAnsi="仿宋_GB2312" w:eastAsia="仿宋_GB2312" w:cs="仿宋_GB2312"/>
          <w:color w:val="000000" w:themeColor="text1"/>
          <w:spacing w:val="0"/>
          <w:position w:val="0"/>
          <w:sz w:val="32"/>
          <w:szCs w:val="32"/>
          <w:highlight w:val="none"/>
          <w:shd w:val="clear" w:fill="auto"/>
          <w:lang w:eastAsia="zh-CN"/>
          <w14:textFill>
            <w14:solidFill>
              <w14:schemeClr w14:val="tx1"/>
            </w14:solidFill>
          </w14:textFill>
        </w:rPr>
        <w:t>、</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江河堤坝和水库湖渠用地范围内的古树名木，由其管理单位负责养护；</w:t>
      </w:r>
    </w:p>
    <w:p w14:paraId="0E568056">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（三）文物保护单位、宗教活动场所用地范围内的古树名木，由其管理单位负责养护；</w:t>
      </w:r>
    </w:p>
    <w:p w14:paraId="370E21D1">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（四）国家重点林区、自然保护区用地范围内的古树名木，由其管理单位或者管理机构负责养护；</w:t>
      </w:r>
    </w:p>
    <w:p w14:paraId="100D7A56">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（五）城市道路、街巷、公园、广场以及其他公共设施用地范围内的古树名木，由其管理单位负责养护；城市居民庭院、住宅小区用地范围内的古树名木，</w:t>
      </w:r>
      <w:r>
        <w:rPr>
          <w:rFonts w:hint="eastAsia" w:ascii="仿宋_GB2312" w:hAnsi="仿宋_GB2312" w:eastAsia="仿宋_GB2312" w:cs="仿宋_GB2312"/>
          <w:color w:val="000000" w:themeColor="text1"/>
          <w:spacing w:val="0"/>
          <w:position w:val="0"/>
          <w:sz w:val="32"/>
          <w:szCs w:val="32"/>
          <w:shd w:val="clear" w:fill="auto"/>
          <w:lang w:eastAsia="zh-CN"/>
          <w14:textFill>
            <w14:solidFill>
              <w14:schemeClr w14:val="tx1"/>
            </w14:solidFill>
          </w14:textFill>
        </w:rPr>
        <w:t>实行物业管理的，由物业服务人负责养护，未实行物业管理的，由街道办事处负责养护</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w:t>
      </w:r>
    </w:p>
    <w:p w14:paraId="34B9C334">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color w:val="000000" w:themeColor="text1"/>
          <w:spacing w:val="0"/>
          <w:position w:val="0"/>
          <w:sz w:val="32"/>
          <w:szCs w:val="32"/>
          <w:shd w:val="clear" w:fill="auto"/>
          <w:lang w:eastAsia="zh-CN"/>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（六）乡镇公共</w:t>
      </w:r>
      <w:r>
        <w:rPr>
          <w:rFonts w:hint="eastAsia" w:ascii="仿宋_GB2312" w:hAnsi="仿宋_GB2312" w:eastAsia="仿宋_GB2312" w:cs="仿宋_GB2312"/>
          <w:color w:val="000000" w:themeColor="text1"/>
          <w:spacing w:val="0"/>
          <w:position w:val="0"/>
          <w:sz w:val="32"/>
          <w:szCs w:val="32"/>
          <w:shd w:val="clear" w:fill="auto"/>
          <w:lang w:eastAsia="zh-CN"/>
          <w14:textFill>
            <w14:solidFill>
              <w14:schemeClr w14:val="tx1"/>
            </w14:solidFill>
          </w14:textFill>
        </w:rPr>
        <w:t>设施</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用地范围内的古树名木，由乡镇人民政府负责养护；农村</w:t>
      </w:r>
      <w:r>
        <w:rPr>
          <w:rFonts w:hint="eastAsia" w:ascii="仿宋_GB2312" w:hAnsi="仿宋_GB2312" w:eastAsia="仿宋_GB2312" w:cs="仿宋_GB2312"/>
          <w:color w:val="000000" w:themeColor="text1"/>
          <w:spacing w:val="0"/>
          <w:position w:val="0"/>
          <w:sz w:val="32"/>
          <w:szCs w:val="32"/>
          <w:highlight w:val="none"/>
          <w:shd w:val="clear" w:fill="auto"/>
          <w:lang w:eastAsia="zh-CN"/>
          <w14:textFill>
            <w14:solidFill>
              <w14:schemeClr w14:val="tx1"/>
            </w14:solidFill>
          </w14:textFill>
        </w:rPr>
        <w:t>土地</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承包</w:t>
      </w:r>
      <w:r>
        <w:rPr>
          <w:rFonts w:hint="eastAsia" w:ascii="仿宋_GB2312" w:hAnsi="仿宋_GB2312" w:eastAsia="仿宋_GB2312" w:cs="仿宋_GB2312"/>
          <w:color w:val="000000" w:themeColor="text1"/>
          <w:spacing w:val="0"/>
          <w:position w:val="0"/>
          <w:sz w:val="32"/>
          <w:szCs w:val="32"/>
          <w:shd w:val="clear" w:fill="auto"/>
          <w:lang w:eastAsia="zh-CN"/>
          <w14:textFill>
            <w14:solidFill>
              <w14:schemeClr w14:val="tx1"/>
            </w14:solidFill>
          </w14:textFill>
        </w:rPr>
        <w:t>的</w:t>
      </w:r>
      <w:r>
        <w:rPr>
          <w:rFonts w:hint="eastAsia" w:ascii="仿宋_GB2312" w:hAnsi="仿宋_GB2312" w:eastAsia="仿宋_GB2312" w:cs="仿宋_GB2312"/>
          <w:color w:val="000000" w:themeColor="text1"/>
          <w:spacing w:val="0"/>
          <w:position w:val="0"/>
          <w:sz w:val="32"/>
          <w:szCs w:val="32"/>
          <w:highlight w:val="none"/>
          <w:shd w:val="clear" w:fill="auto"/>
          <w14:textFill>
            <w14:solidFill>
              <w14:schemeClr w14:val="tx1"/>
            </w14:solidFill>
          </w14:textFill>
        </w:rPr>
        <w:t>林</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地上的古树名木，由承包方负责养护；农村宅基地上的古树名木，由宅基地使用权人负责养护；农村其他土地上的古树名木，由村民委员会或者村民小组负责养护</w:t>
      </w:r>
      <w:r>
        <w:rPr>
          <w:rFonts w:hint="eastAsia" w:ascii="仿宋_GB2312" w:hAnsi="仿宋_GB2312" w:eastAsia="仿宋_GB2312" w:cs="仿宋_GB2312"/>
          <w:color w:val="000000" w:themeColor="text1"/>
          <w:spacing w:val="0"/>
          <w:position w:val="0"/>
          <w:sz w:val="32"/>
          <w:szCs w:val="32"/>
          <w:shd w:val="clear" w:fill="auto"/>
          <w:lang w:eastAsia="zh-CN"/>
          <w14:textFill>
            <w14:solidFill>
              <w14:schemeClr w14:val="tx1"/>
            </w14:solidFill>
          </w14:textFill>
        </w:rPr>
        <w:t>；</w:t>
      </w:r>
    </w:p>
    <w:p w14:paraId="6136CB1C">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color w:val="000000" w:themeColor="text1"/>
          <w:spacing w:val="0"/>
          <w:position w:val="0"/>
          <w:sz w:val="32"/>
          <w:szCs w:val="32"/>
          <w:highlight w:val="none"/>
          <w:shd w:val="clear" w:fill="auto"/>
          <w:lang w:eastAsia="zh-CN"/>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highlight w:val="none"/>
          <w:shd w:val="clear" w:fill="auto"/>
          <w:lang w:eastAsia="zh-CN"/>
          <w14:textFill>
            <w14:solidFill>
              <w14:schemeClr w14:val="tx1"/>
            </w14:solidFill>
          </w14:textFill>
        </w:rPr>
        <w:t>（七）个人所有的古树名木，由个人负责养护。</w:t>
      </w:r>
    </w:p>
    <w:p w14:paraId="4BAB2F8B">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highlight w:val="none"/>
          <w:shd w:val="clear" w:fill="auto"/>
          <w:lang w:eastAsia="zh-CN"/>
          <w14:textFill>
            <w14:solidFill>
              <w14:schemeClr w14:val="tx1"/>
            </w14:solidFill>
          </w14:textFill>
        </w:rPr>
        <w:t>对</w:t>
      </w:r>
      <w:r>
        <w:rPr>
          <w:rFonts w:hint="eastAsia" w:ascii="仿宋_GB2312" w:hAnsi="仿宋_GB2312" w:eastAsia="仿宋_GB2312" w:cs="仿宋_GB2312"/>
          <w:color w:val="000000" w:themeColor="text1"/>
          <w:spacing w:val="0"/>
          <w:position w:val="0"/>
          <w:sz w:val="32"/>
          <w:szCs w:val="32"/>
          <w:highlight w:val="none"/>
          <w:shd w:val="clear" w:fill="auto"/>
          <w14:textFill>
            <w14:solidFill>
              <w14:schemeClr w14:val="tx1"/>
            </w14:solidFill>
          </w14:textFill>
        </w:rPr>
        <w:t>前款规定以外的古树名木，</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县级人民政府古树名木主管部门应当按照有利于加强古树名木日常养护的原则，确定日常养护责任人。</w:t>
      </w:r>
    </w:p>
    <w:p w14:paraId="31C24EEF">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pPr>
      <w:r>
        <w:rPr>
          <w:rFonts w:hint="eastAsia" w:ascii="黑体" w:hAnsi="黑体" w:eastAsia="黑体" w:cs="黑体"/>
          <w:color w:val="000000" w:themeColor="text1"/>
          <w:spacing w:val="0"/>
          <w:position w:val="0"/>
          <w:sz w:val="32"/>
          <w:szCs w:val="32"/>
          <w:shd w:val="clear" w:fill="auto"/>
          <w14:textFill>
            <w14:solidFill>
              <w14:schemeClr w14:val="tx1"/>
            </w14:solidFill>
          </w14:textFill>
        </w:rPr>
        <w:t>第</w:t>
      </w:r>
      <w:r>
        <w:rPr>
          <w:rFonts w:hint="eastAsia" w:ascii="黑体" w:hAnsi="黑体" w:eastAsia="黑体" w:cs="黑体"/>
          <w:color w:val="000000" w:themeColor="text1"/>
          <w:spacing w:val="0"/>
          <w:position w:val="0"/>
          <w:sz w:val="32"/>
          <w:szCs w:val="32"/>
          <w:shd w:val="clear" w:fill="auto"/>
          <w:lang w:eastAsia="zh-CN"/>
          <w14:textFill>
            <w14:solidFill>
              <w14:schemeClr w14:val="tx1"/>
            </w14:solidFill>
          </w14:textFill>
        </w:rPr>
        <w:t>十九</w:t>
      </w:r>
      <w:r>
        <w:rPr>
          <w:rFonts w:hint="eastAsia" w:ascii="黑体" w:hAnsi="黑体" w:eastAsia="黑体" w:cs="黑体"/>
          <w:color w:val="000000" w:themeColor="text1"/>
          <w:spacing w:val="0"/>
          <w:position w:val="0"/>
          <w:sz w:val="32"/>
          <w:szCs w:val="32"/>
          <w:shd w:val="clear" w:fill="auto"/>
          <w14:textFill>
            <w14:solidFill>
              <w14:schemeClr w14:val="tx1"/>
            </w14:solidFill>
          </w14:textFill>
        </w:rPr>
        <w:t>条</w:t>
      </w:r>
      <w:r>
        <w:rPr>
          <w:rFonts w:hint="eastAsia" w:ascii="黑体" w:hAnsi="黑体" w:eastAsia="黑体" w:cs="黑体"/>
          <w:color w:val="000000" w:themeColor="text1"/>
          <w:spacing w:val="0"/>
          <w:position w:val="0"/>
          <w:sz w:val="32"/>
          <w:szCs w:val="32"/>
          <w:shd w:val="clear" w:fill="auto"/>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县级人民政府古树名木主管部门应当与日常养护责任人签订日常养护协议，根据古树名木权属情况、保护等级、养护状况、养护费用等，明确双方权利义务。</w:t>
      </w:r>
    </w:p>
    <w:p w14:paraId="08041699">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日常养护责任人发生变化的，应当及时报告县级人民政府古树名木主管部门，并重新签订养护协议。</w:t>
      </w:r>
    </w:p>
    <w:p w14:paraId="18F6A839">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pPr>
      <w:r>
        <w:rPr>
          <w:rFonts w:hint="eastAsia" w:ascii="黑体" w:hAnsi="黑体" w:eastAsia="黑体" w:cs="黑体"/>
          <w:color w:val="000000" w:themeColor="text1"/>
          <w:spacing w:val="0"/>
          <w:position w:val="0"/>
          <w:sz w:val="32"/>
          <w:szCs w:val="32"/>
          <w:shd w:val="clear" w:fill="auto"/>
          <w14:textFill>
            <w14:solidFill>
              <w14:schemeClr w14:val="tx1"/>
            </w14:solidFill>
          </w14:textFill>
        </w:rPr>
        <w:t>第</w:t>
      </w:r>
      <w:r>
        <w:rPr>
          <w:rFonts w:hint="eastAsia" w:ascii="黑体" w:hAnsi="黑体" w:eastAsia="黑体" w:cs="黑体"/>
          <w:color w:val="000000" w:themeColor="text1"/>
          <w:spacing w:val="0"/>
          <w:position w:val="0"/>
          <w:sz w:val="32"/>
          <w:szCs w:val="32"/>
          <w:shd w:val="clear" w:fill="auto"/>
          <w:lang w:eastAsia="zh-CN"/>
          <w14:textFill>
            <w14:solidFill>
              <w14:schemeClr w14:val="tx1"/>
            </w14:solidFill>
          </w14:textFill>
        </w:rPr>
        <w:t>二十</w:t>
      </w:r>
      <w:r>
        <w:rPr>
          <w:rFonts w:hint="eastAsia" w:ascii="黑体" w:hAnsi="黑体" w:eastAsia="黑体" w:cs="黑体"/>
          <w:color w:val="000000" w:themeColor="text1"/>
          <w:spacing w:val="0"/>
          <w:position w:val="0"/>
          <w:sz w:val="32"/>
          <w:szCs w:val="32"/>
          <w:shd w:val="clear" w:fill="auto"/>
          <w14:textFill>
            <w14:solidFill>
              <w14:schemeClr w14:val="tx1"/>
            </w14:solidFill>
          </w14:textFill>
        </w:rPr>
        <w:t>条</w:t>
      </w:r>
      <w:r>
        <w:rPr>
          <w:rFonts w:hint="eastAsia" w:ascii="黑体" w:hAnsi="黑体" w:eastAsia="黑体" w:cs="黑体"/>
          <w:color w:val="000000" w:themeColor="text1"/>
          <w:spacing w:val="0"/>
          <w:position w:val="0"/>
          <w:sz w:val="32"/>
          <w:szCs w:val="32"/>
          <w:shd w:val="clear" w:fill="auto"/>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县级人民政府古树名木主管部门应当加强对日常养护责任人的技术培训，提高日常养护责任人的科学养护能力</w:t>
      </w:r>
      <w:r>
        <w:rPr>
          <w:rFonts w:hint="eastAsia" w:ascii="仿宋_GB2312" w:hAnsi="仿宋_GB2312" w:eastAsia="仿宋_GB2312" w:cs="仿宋_GB2312"/>
          <w:color w:val="000000" w:themeColor="text1"/>
          <w:spacing w:val="0"/>
          <w:position w:val="0"/>
          <w:sz w:val="32"/>
          <w:szCs w:val="32"/>
          <w:shd w:val="clear" w:fill="auto"/>
          <w:lang w:eastAsia="zh-CN"/>
          <w14:textFill>
            <w14:solidFill>
              <w14:schemeClr w14:val="tx1"/>
            </w14:solidFill>
          </w14:textFill>
        </w:rPr>
        <w:t>，</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督促指导日常养护责任人实施相关养护措施。</w:t>
      </w:r>
    </w:p>
    <w:p w14:paraId="4AA75BD8">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pPr>
      <w:r>
        <w:rPr>
          <w:rFonts w:hint="eastAsia" w:ascii="黑体" w:hAnsi="黑体" w:eastAsia="黑体" w:cs="黑体"/>
          <w:color w:val="000000" w:themeColor="text1"/>
          <w:spacing w:val="0"/>
          <w:position w:val="0"/>
          <w:sz w:val="32"/>
          <w:szCs w:val="32"/>
          <w:shd w:val="clear" w:fill="auto"/>
          <w14:textFill>
            <w14:solidFill>
              <w14:schemeClr w14:val="tx1"/>
            </w14:solidFill>
          </w14:textFill>
        </w:rPr>
        <w:t>第</w:t>
      </w:r>
      <w:r>
        <w:rPr>
          <w:rFonts w:hint="eastAsia" w:ascii="黑体" w:hAnsi="黑体" w:eastAsia="黑体" w:cs="黑体"/>
          <w:color w:val="000000" w:themeColor="text1"/>
          <w:spacing w:val="0"/>
          <w:position w:val="0"/>
          <w:sz w:val="32"/>
          <w:szCs w:val="32"/>
          <w:shd w:val="clear" w:fill="auto"/>
          <w:lang w:eastAsia="zh-CN"/>
          <w14:textFill>
            <w14:solidFill>
              <w14:schemeClr w14:val="tx1"/>
            </w14:solidFill>
          </w14:textFill>
        </w:rPr>
        <w:t>二十一</w:t>
      </w:r>
      <w:r>
        <w:rPr>
          <w:rFonts w:hint="eastAsia" w:ascii="黑体" w:hAnsi="黑体" w:eastAsia="黑体" w:cs="黑体"/>
          <w:color w:val="000000" w:themeColor="text1"/>
          <w:spacing w:val="0"/>
          <w:position w:val="0"/>
          <w:sz w:val="32"/>
          <w:szCs w:val="32"/>
          <w:shd w:val="clear" w:fill="auto"/>
          <w14:textFill>
            <w14:solidFill>
              <w14:schemeClr w14:val="tx1"/>
            </w14:solidFill>
          </w14:textFill>
        </w:rPr>
        <w:t>条</w:t>
      </w:r>
      <w:r>
        <w:rPr>
          <w:rFonts w:hint="eastAsia" w:ascii="黑体" w:hAnsi="黑体" w:eastAsia="黑体" w:cs="黑体"/>
          <w:color w:val="000000" w:themeColor="text1"/>
          <w:spacing w:val="0"/>
          <w:position w:val="0"/>
          <w:sz w:val="32"/>
          <w:szCs w:val="32"/>
          <w:shd w:val="clear" w:fill="auto"/>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日常养护责任人应当严格履行养护</w:t>
      </w:r>
      <w:r>
        <w:rPr>
          <w:rFonts w:hint="eastAsia" w:ascii="仿宋_GB2312" w:hAnsi="仿宋_GB2312" w:eastAsia="仿宋_GB2312" w:cs="仿宋_GB2312"/>
          <w:color w:val="000000" w:themeColor="text1"/>
          <w:spacing w:val="0"/>
          <w:position w:val="0"/>
          <w:sz w:val="32"/>
          <w:szCs w:val="32"/>
          <w:highlight w:val="none"/>
          <w:shd w:val="clear" w:fill="auto"/>
          <w:lang w:eastAsia="zh-CN"/>
          <w14:textFill>
            <w14:solidFill>
              <w14:schemeClr w14:val="tx1"/>
            </w14:solidFill>
          </w14:textFill>
        </w:rPr>
        <w:t>责任</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，按照</w:t>
      </w:r>
      <w:r>
        <w:rPr>
          <w:rFonts w:hint="eastAsia" w:ascii="仿宋_GB2312" w:hAnsi="仿宋_GB2312" w:eastAsia="仿宋_GB2312" w:cs="仿宋_GB2312"/>
          <w:color w:val="000000" w:themeColor="text1"/>
          <w:spacing w:val="0"/>
          <w:position w:val="0"/>
          <w:sz w:val="32"/>
          <w:szCs w:val="32"/>
          <w:shd w:val="clear" w:fill="auto"/>
          <w:lang w:eastAsia="zh-CN"/>
          <w14:textFill>
            <w14:solidFill>
              <w14:schemeClr w14:val="tx1"/>
            </w14:solidFill>
          </w14:textFill>
        </w:rPr>
        <w:t>有关</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规范和要求，实施日常养护措施，看护、观察古树名木长势情况，对损害古树名木及其生长环境的行为予以制止。</w:t>
      </w:r>
    </w:p>
    <w:p w14:paraId="3BA7632B">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pPr>
      <w:r>
        <w:rPr>
          <w:rFonts w:hint="eastAsia" w:ascii="黑体" w:hAnsi="黑体" w:eastAsia="黑体" w:cs="黑体"/>
          <w:color w:val="000000" w:themeColor="text1"/>
          <w:spacing w:val="0"/>
          <w:position w:val="0"/>
          <w:sz w:val="32"/>
          <w:szCs w:val="32"/>
          <w:shd w:val="clear" w:fill="auto"/>
          <w14:textFill>
            <w14:solidFill>
              <w14:schemeClr w14:val="tx1"/>
            </w14:solidFill>
          </w14:textFill>
        </w:rPr>
        <w:t>第</w:t>
      </w:r>
      <w:r>
        <w:rPr>
          <w:rFonts w:hint="eastAsia" w:ascii="黑体" w:hAnsi="黑体" w:eastAsia="黑体" w:cs="黑体"/>
          <w:color w:val="000000" w:themeColor="text1"/>
          <w:spacing w:val="0"/>
          <w:position w:val="0"/>
          <w:sz w:val="32"/>
          <w:szCs w:val="32"/>
          <w:shd w:val="clear" w:fill="auto"/>
          <w:lang w:eastAsia="zh-CN"/>
          <w14:textFill>
            <w14:solidFill>
              <w14:schemeClr w14:val="tx1"/>
            </w14:solidFill>
          </w14:textFill>
        </w:rPr>
        <w:t>二十二</w:t>
      </w:r>
      <w:r>
        <w:rPr>
          <w:rFonts w:hint="eastAsia" w:ascii="黑体" w:hAnsi="黑体" w:eastAsia="黑体" w:cs="黑体"/>
          <w:color w:val="000000" w:themeColor="text1"/>
          <w:spacing w:val="0"/>
          <w:position w:val="0"/>
          <w:sz w:val="32"/>
          <w:szCs w:val="32"/>
          <w:shd w:val="clear" w:fill="auto"/>
          <w14:textFill>
            <w14:solidFill>
              <w14:schemeClr w14:val="tx1"/>
            </w14:solidFill>
          </w14:textFill>
        </w:rPr>
        <w:t>条</w:t>
      </w:r>
      <w:r>
        <w:rPr>
          <w:rFonts w:hint="eastAsia" w:ascii="黑体" w:hAnsi="黑体" w:eastAsia="黑体" w:cs="黑体"/>
          <w:color w:val="000000" w:themeColor="text1"/>
          <w:spacing w:val="0"/>
          <w:position w:val="0"/>
          <w:sz w:val="32"/>
          <w:szCs w:val="32"/>
          <w:shd w:val="clear" w:fill="auto"/>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古树名木遭受损害或者出现生长异常等情形的，日常养护责任人应当及时报告所在地县级人民政府古树名木主管部门，县级人民政府古树名木主管部门接到报告后，应当及时组织现场调查，并根据实际情况采取</w:t>
      </w:r>
      <w:r>
        <w:rPr>
          <w:rFonts w:hint="eastAsia" w:ascii="仿宋_GB2312" w:hAnsi="仿宋_GB2312" w:eastAsia="仿宋_GB2312" w:cs="仿宋_GB2312"/>
          <w:color w:val="000000" w:themeColor="text1"/>
          <w:spacing w:val="0"/>
          <w:position w:val="0"/>
          <w:sz w:val="32"/>
          <w:szCs w:val="32"/>
          <w:shd w:val="clear" w:fill="auto"/>
          <w:lang w:eastAsia="zh-CN"/>
          <w14:textFill>
            <w14:solidFill>
              <w14:schemeClr w14:val="tx1"/>
            </w14:solidFill>
          </w14:textFill>
        </w:rPr>
        <w:t>修剪枝叶、</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有害生物防治、树洞处理、土壤改良等救治、复壮措施。</w:t>
      </w:r>
    </w:p>
    <w:p w14:paraId="0362EDDC">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县级人民政府古树名木主管部门可以通过购买服务的方式，</w:t>
      </w:r>
      <w:r>
        <w:rPr>
          <w:rFonts w:hint="eastAsia" w:ascii="仿宋_GB2312" w:hAnsi="仿宋_GB2312" w:eastAsia="仿宋_GB2312" w:cs="仿宋_GB2312"/>
          <w:color w:val="000000" w:themeColor="text1"/>
          <w:spacing w:val="0"/>
          <w:position w:val="0"/>
          <w:sz w:val="32"/>
          <w:szCs w:val="32"/>
          <w:shd w:val="clear" w:fill="auto"/>
          <w:lang w:eastAsia="zh-CN"/>
          <w14:textFill>
            <w14:solidFill>
              <w14:schemeClr w14:val="tx1"/>
            </w14:solidFill>
          </w14:textFill>
        </w:rPr>
        <w:t>实施专业养护</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w:t>
      </w:r>
    </w:p>
    <w:p w14:paraId="51D7FD05">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pPr>
      <w:r>
        <w:rPr>
          <w:rFonts w:hint="eastAsia" w:ascii="黑体" w:hAnsi="黑体" w:eastAsia="黑体" w:cs="黑体"/>
          <w:color w:val="000000" w:themeColor="text1"/>
          <w:spacing w:val="0"/>
          <w:position w:val="0"/>
          <w:sz w:val="32"/>
          <w:szCs w:val="32"/>
          <w:shd w:val="clear" w:fill="auto"/>
          <w14:textFill>
            <w14:solidFill>
              <w14:schemeClr w14:val="tx1"/>
            </w14:solidFill>
          </w14:textFill>
        </w:rPr>
        <w:t>第</w:t>
      </w:r>
      <w:r>
        <w:rPr>
          <w:rFonts w:hint="eastAsia" w:ascii="黑体" w:hAnsi="黑体" w:eastAsia="黑体" w:cs="黑体"/>
          <w:color w:val="000000" w:themeColor="text1"/>
          <w:spacing w:val="0"/>
          <w:position w:val="0"/>
          <w:sz w:val="32"/>
          <w:szCs w:val="32"/>
          <w:shd w:val="clear" w:fill="auto"/>
          <w:lang w:eastAsia="zh-CN"/>
          <w14:textFill>
            <w14:solidFill>
              <w14:schemeClr w14:val="tx1"/>
            </w14:solidFill>
          </w14:textFill>
        </w:rPr>
        <w:t>二十三</w:t>
      </w:r>
      <w:r>
        <w:rPr>
          <w:rFonts w:hint="eastAsia" w:ascii="黑体" w:hAnsi="黑体" w:eastAsia="黑体" w:cs="黑体"/>
          <w:color w:val="000000" w:themeColor="text1"/>
          <w:spacing w:val="0"/>
          <w:position w:val="0"/>
          <w:sz w:val="32"/>
          <w:szCs w:val="32"/>
          <w:shd w:val="clear" w:fill="auto"/>
          <w14:textFill>
            <w14:solidFill>
              <w14:schemeClr w14:val="tx1"/>
            </w14:solidFill>
          </w14:textFill>
        </w:rPr>
        <w:t>条</w:t>
      </w:r>
      <w:r>
        <w:rPr>
          <w:rFonts w:hint="eastAsia" w:ascii="黑体" w:hAnsi="黑体" w:eastAsia="黑体" w:cs="黑体"/>
          <w:color w:val="000000" w:themeColor="text1"/>
          <w:spacing w:val="0"/>
          <w:position w:val="0"/>
          <w:sz w:val="32"/>
          <w:szCs w:val="32"/>
          <w:shd w:val="clear" w:fill="auto"/>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支持保险机构开展古树名木保险业务，鼓励县级以上人民政府为古树名木保险提供保费补贴。</w:t>
      </w:r>
    </w:p>
    <w:p w14:paraId="289944AE">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pPr>
      <w:r>
        <w:rPr>
          <w:rFonts w:hint="eastAsia" w:ascii="黑体" w:hAnsi="黑体" w:eastAsia="黑体" w:cs="黑体"/>
          <w:color w:val="000000" w:themeColor="text1"/>
          <w:spacing w:val="0"/>
          <w:position w:val="0"/>
          <w:sz w:val="32"/>
          <w:szCs w:val="32"/>
          <w:shd w:val="clear" w:fill="auto"/>
          <w14:textFill>
            <w14:solidFill>
              <w14:schemeClr w14:val="tx1"/>
            </w14:solidFill>
          </w14:textFill>
        </w:rPr>
        <w:t>第</w:t>
      </w:r>
      <w:r>
        <w:rPr>
          <w:rFonts w:hint="eastAsia" w:ascii="黑体" w:hAnsi="黑体" w:eastAsia="黑体" w:cs="黑体"/>
          <w:color w:val="000000" w:themeColor="text1"/>
          <w:spacing w:val="0"/>
          <w:position w:val="0"/>
          <w:sz w:val="32"/>
          <w:szCs w:val="32"/>
          <w:shd w:val="clear" w:fill="auto"/>
          <w:lang w:eastAsia="zh-CN"/>
          <w14:textFill>
            <w14:solidFill>
              <w14:schemeClr w14:val="tx1"/>
            </w14:solidFill>
          </w14:textFill>
        </w:rPr>
        <w:t>二十四</w:t>
      </w:r>
      <w:r>
        <w:rPr>
          <w:rFonts w:hint="eastAsia" w:ascii="黑体" w:hAnsi="黑体" w:eastAsia="黑体" w:cs="黑体"/>
          <w:color w:val="000000" w:themeColor="text1"/>
          <w:spacing w:val="0"/>
          <w:position w:val="0"/>
          <w:sz w:val="32"/>
          <w:szCs w:val="32"/>
          <w:shd w:val="clear" w:fill="auto"/>
          <w14:textFill>
            <w14:solidFill>
              <w14:schemeClr w14:val="tx1"/>
            </w14:solidFill>
          </w14:textFill>
        </w:rPr>
        <w:t>条</w:t>
      </w:r>
      <w:r>
        <w:rPr>
          <w:rFonts w:hint="eastAsia" w:ascii="黑体" w:hAnsi="黑体" w:eastAsia="黑体" w:cs="黑体"/>
          <w:color w:val="000000" w:themeColor="text1"/>
          <w:spacing w:val="0"/>
          <w:position w:val="0"/>
          <w:sz w:val="32"/>
          <w:szCs w:val="32"/>
          <w:shd w:val="clear" w:fill="auto"/>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在不损害古树名木及其生长环境的前提下，可以合理利用古树名木资源开展</w:t>
      </w:r>
      <w:r>
        <w:rPr>
          <w:rFonts w:hint="eastAsia" w:ascii="仿宋_GB2312" w:hAnsi="仿宋_GB2312" w:eastAsia="仿宋_GB2312" w:cs="仿宋_GB2312"/>
          <w:color w:val="000000" w:themeColor="text1"/>
          <w:spacing w:val="0"/>
          <w:position w:val="0"/>
          <w:sz w:val="32"/>
          <w:szCs w:val="32"/>
          <w:shd w:val="clear" w:fill="auto"/>
          <w:lang w:eastAsia="zh-CN"/>
          <w14:textFill>
            <w14:solidFill>
              <w14:schemeClr w14:val="tx1"/>
            </w14:solidFill>
          </w14:textFill>
        </w:rPr>
        <w:t>保护技术、</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遗传育种、生物学等科学研究</w:t>
      </w:r>
      <w:r>
        <w:rPr>
          <w:rFonts w:hint="eastAsia" w:ascii="仿宋_GB2312" w:hAnsi="仿宋_GB2312" w:eastAsia="仿宋_GB2312" w:cs="仿宋_GB2312"/>
          <w:color w:val="000000" w:themeColor="text1"/>
          <w:spacing w:val="0"/>
          <w:position w:val="0"/>
          <w:sz w:val="32"/>
          <w:szCs w:val="32"/>
          <w:shd w:val="clear" w:fill="auto"/>
          <w:lang w:eastAsia="zh-CN"/>
          <w14:textFill>
            <w14:solidFill>
              <w14:schemeClr w14:val="tx1"/>
            </w14:solidFill>
          </w14:textFill>
        </w:rPr>
        <w:t>，推广应用科研成果</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w:t>
      </w:r>
    </w:p>
    <w:p w14:paraId="0784584B">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color w:val="000000" w:themeColor="text1"/>
          <w:spacing w:val="0"/>
          <w:position w:val="0"/>
          <w:sz w:val="32"/>
          <w:szCs w:val="32"/>
          <w:shd w:val="clear" w:fill="auto"/>
          <w:lang w:eastAsia="zh-CN"/>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shd w:val="clear" w:fill="auto"/>
          <w:lang w:eastAsia="zh-CN"/>
          <w14:textFill>
            <w14:solidFill>
              <w14:schemeClr w14:val="tx1"/>
            </w14:solidFill>
          </w14:textFill>
        </w:rPr>
        <w:t>省人民政府林业主管部门可以根据保护濒危、稀有、珍贵古树名木的需要，将</w:t>
      </w:r>
      <w:r>
        <w:rPr>
          <w:rFonts w:hint="eastAsia" w:ascii="仿宋_GB2312" w:hAnsi="仿宋_GB2312" w:eastAsia="仿宋_GB2312" w:cs="仿宋_GB2312"/>
          <w:color w:val="000000" w:themeColor="text1"/>
          <w:spacing w:val="0"/>
          <w:position w:val="0"/>
          <w:sz w:val="32"/>
          <w:szCs w:val="32"/>
          <w:shd w:val="clear" w:fill="auto"/>
          <w:lang w:eastAsia="zh-CN"/>
          <w14:textFill>
            <w14:solidFill>
              <w14:schemeClr w14:val="tx1"/>
            </w14:solidFill>
          </w14:textFill>
        </w:rPr>
        <w:t>古树名木种质资源纳入省级林木种质资源设施保存</w:t>
      </w:r>
      <w:r>
        <w:rPr>
          <w:rFonts w:hint="eastAsia" w:ascii="仿宋_GB2312" w:hAnsi="仿宋_GB2312" w:eastAsia="仿宋_GB2312" w:cs="仿宋_GB2312"/>
          <w:color w:val="000000" w:themeColor="text1"/>
          <w:spacing w:val="0"/>
          <w:position w:val="0"/>
          <w:sz w:val="32"/>
          <w:szCs w:val="32"/>
          <w:shd w:val="clear" w:fill="auto"/>
          <w:lang w:eastAsia="zh-CN"/>
          <w14:textFill>
            <w14:solidFill>
              <w14:schemeClr w14:val="tx1"/>
            </w14:solidFill>
          </w14:textFill>
        </w:rPr>
        <w:t>库。</w:t>
      </w:r>
    </w:p>
    <w:p w14:paraId="68F68301">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pPr>
      <w:r>
        <w:rPr>
          <w:rFonts w:hint="eastAsia" w:ascii="黑体" w:hAnsi="黑体" w:eastAsia="黑体" w:cs="黑体"/>
          <w:color w:val="000000" w:themeColor="text1"/>
          <w:spacing w:val="0"/>
          <w:position w:val="0"/>
          <w:sz w:val="32"/>
          <w:szCs w:val="32"/>
          <w:shd w:val="clear" w:fill="auto"/>
          <w14:textFill>
            <w14:solidFill>
              <w14:schemeClr w14:val="tx1"/>
            </w14:solidFill>
          </w14:textFill>
        </w:rPr>
        <w:t>第</w:t>
      </w:r>
      <w:r>
        <w:rPr>
          <w:rFonts w:hint="eastAsia" w:ascii="黑体" w:hAnsi="黑体" w:eastAsia="黑体" w:cs="黑体"/>
          <w:color w:val="000000" w:themeColor="text1"/>
          <w:spacing w:val="0"/>
          <w:position w:val="0"/>
          <w:sz w:val="32"/>
          <w:szCs w:val="32"/>
          <w:shd w:val="clear" w:fill="auto"/>
          <w:lang w:eastAsia="zh-CN"/>
          <w14:textFill>
            <w14:solidFill>
              <w14:schemeClr w14:val="tx1"/>
            </w14:solidFill>
          </w14:textFill>
        </w:rPr>
        <w:t>二十五</w:t>
      </w:r>
      <w:r>
        <w:rPr>
          <w:rFonts w:hint="eastAsia" w:ascii="黑体" w:hAnsi="黑体" w:eastAsia="黑体" w:cs="黑体"/>
          <w:color w:val="000000" w:themeColor="text1"/>
          <w:spacing w:val="0"/>
          <w:position w:val="0"/>
          <w:sz w:val="32"/>
          <w:szCs w:val="32"/>
          <w:shd w:val="clear" w:fill="auto"/>
          <w14:textFill>
            <w14:solidFill>
              <w14:schemeClr w14:val="tx1"/>
            </w14:solidFill>
          </w14:textFill>
        </w:rPr>
        <w:t>条</w:t>
      </w:r>
      <w:r>
        <w:rPr>
          <w:rFonts w:hint="eastAsia" w:ascii="黑体" w:hAnsi="黑体" w:eastAsia="黑体" w:cs="黑体"/>
          <w:color w:val="000000" w:themeColor="text1"/>
          <w:spacing w:val="0"/>
          <w:position w:val="0"/>
          <w:sz w:val="32"/>
          <w:szCs w:val="32"/>
          <w:shd w:val="clear" w:fill="auto"/>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县级以上人民政府可以依托古树名木资源，因地制宜建设古树名木公园。</w:t>
      </w:r>
    </w:p>
    <w:p w14:paraId="6F87559D">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color w:val="000000" w:themeColor="text1"/>
          <w:spacing w:val="0"/>
          <w:position w:val="0"/>
          <w:sz w:val="32"/>
          <w:szCs w:val="32"/>
          <w:shd w:val="clear" w:fill="auto"/>
          <w:lang w:eastAsia="zh-CN"/>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鼓励结合古村落、古民居、古建筑等历史文化遗产</w:t>
      </w:r>
      <w:r>
        <w:rPr>
          <w:rFonts w:hint="eastAsia" w:ascii="仿宋_GB2312" w:hAnsi="仿宋_GB2312" w:eastAsia="仿宋_GB2312" w:cs="仿宋_GB2312"/>
          <w:color w:val="000000" w:themeColor="text1"/>
          <w:spacing w:val="0"/>
          <w:position w:val="0"/>
          <w:sz w:val="32"/>
          <w:szCs w:val="32"/>
          <w:shd w:val="clear" w:fill="auto"/>
          <w:lang w:eastAsia="zh-CN"/>
          <w14:textFill>
            <w14:solidFill>
              <w14:schemeClr w14:val="tx1"/>
            </w14:solidFill>
          </w14:textFill>
        </w:rPr>
        <w:t>保护</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以及传统节庆、</w:t>
      </w:r>
      <w:r>
        <w:rPr>
          <w:rFonts w:hint="eastAsia" w:ascii="仿宋_GB2312" w:hAnsi="仿宋_GB2312" w:eastAsia="仿宋_GB2312" w:cs="仿宋_GB2312"/>
          <w:color w:val="000000" w:themeColor="text1"/>
          <w:spacing w:val="0"/>
          <w:position w:val="0"/>
          <w:sz w:val="32"/>
          <w:szCs w:val="32"/>
          <w:shd w:val="clear" w:fill="auto"/>
          <w:lang w:eastAsia="zh-CN"/>
          <w14:textFill>
            <w14:solidFill>
              <w14:schemeClr w14:val="tx1"/>
            </w14:solidFill>
          </w14:textFill>
        </w:rPr>
        <w:t>民族风俗</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w:t>
      </w:r>
      <w:r>
        <w:rPr>
          <w:rFonts w:hint="eastAsia" w:ascii="仿宋_GB2312" w:hAnsi="仿宋_GB2312" w:eastAsia="仿宋_GB2312" w:cs="仿宋_GB2312"/>
          <w:color w:val="000000" w:themeColor="text1"/>
          <w:spacing w:val="0"/>
          <w:position w:val="0"/>
          <w:sz w:val="32"/>
          <w:szCs w:val="32"/>
          <w:shd w:val="clear" w:fill="auto"/>
          <w:lang w:eastAsia="zh-CN"/>
          <w14:textFill>
            <w14:solidFill>
              <w14:schemeClr w14:val="tx1"/>
            </w14:solidFill>
          </w14:textFill>
        </w:rPr>
        <w:t>按照有关规定</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开展</w:t>
      </w:r>
      <w:r>
        <w:rPr>
          <w:rFonts w:hint="eastAsia" w:ascii="仿宋_GB2312" w:hAnsi="仿宋_GB2312" w:eastAsia="仿宋_GB2312" w:cs="仿宋_GB2312"/>
          <w:color w:val="000000" w:themeColor="text1"/>
          <w:spacing w:val="0"/>
          <w:position w:val="0"/>
          <w:sz w:val="32"/>
          <w:szCs w:val="32"/>
          <w:shd w:val="clear" w:fill="auto"/>
          <w:lang w:eastAsia="zh-CN"/>
          <w14:textFill>
            <w14:solidFill>
              <w14:schemeClr w14:val="tx1"/>
            </w14:solidFill>
          </w14:textFill>
        </w:rPr>
        <w:t>古树名木的</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科普、宣教、研学</w:t>
      </w:r>
      <w:r>
        <w:rPr>
          <w:rFonts w:hint="eastAsia" w:ascii="仿宋_GB2312" w:hAnsi="仿宋_GB2312" w:eastAsia="仿宋_GB2312" w:cs="仿宋_GB2312"/>
          <w:color w:val="000000" w:themeColor="text1"/>
          <w:spacing w:val="0"/>
          <w:position w:val="0"/>
          <w:sz w:val="32"/>
          <w:szCs w:val="32"/>
          <w:shd w:val="clear" w:fill="auto"/>
          <w:lang w:eastAsia="zh-CN"/>
          <w14:textFill>
            <w14:solidFill>
              <w14:schemeClr w14:val="tx1"/>
            </w14:solidFill>
          </w14:textFill>
        </w:rPr>
        <w:t>、文艺创作</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等活动</w:t>
      </w:r>
      <w:r>
        <w:rPr>
          <w:rFonts w:hint="eastAsia" w:ascii="仿宋_GB2312" w:hAnsi="仿宋_GB2312" w:eastAsia="仿宋_GB2312" w:cs="仿宋_GB2312"/>
          <w:color w:val="000000" w:themeColor="text1"/>
          <w:spacing w:val="0"/>
          <w:position w:val="0"/>
          <w:sz w:val="32"/>
          <w:szCs w:val="32"/>
          <w:shd w:val="clear" w:fill="auto"/>
          <w:lang w:eastAsia="zh-CN"/>
          <w14:textFill>
            <w14:solidFill>
              <w14:schemeClr w14:val="tx1"/>
            </w14:solidFill>
          </w14:textFill>
        </w:rPr>
        <w:t>。</w:t>
      </w:r>
    </w:p>
    <w:p w14:paraId="483C2BBF">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支持搜集、整理古树名木历史人文故事，</w:t>
      </w:r>
      <w:r>
        <w:rPr>
          <w:rFonts w:hint="eastAsia" w:ascii="仿宋_GB2312" w:hAnsi="仿宋_GB2312" w:eastAsia="仿宋_GB2312" w:cs="仿宋_GB2312"/>
          <w:color w:val="000000" w:themeColor="text1"/>
          <w:spacing w:val="0"/>
          <w:position w:val="0"/>
          <w:sz w:val="32"/>
          <w:szCs w:val="32"/>
          <w:shd w:val="clear" w:fill="auto"/>
          <w:lang w:eastAsia="zh-CN"/>
          <w14:textFill>
            <w14:solidFill>
              <w14:schemeClr w14:val="tx1"/>
            </w14:solidFill>
          </w14:textFill>
        </w:rPr>
        <w:t>提供多样化、多层次的古树名木文化创意产品</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，充分挖掘</w:t>
      </w:r>
      <w:r>
        <w:rPr>
          <w:rFonts w:hint="eastAsia" w:ascii="仿宋_GB2312" w:hAnsi="仿宋_GB2312" w:eastAsia="仿宋_GB2312" w:cs="仿宋_GB2312"/>
          <w:color w:val="000000" w:themeColor="text1"/>
          <w:spacing w:val="0"/>
          <w:position w:val="0"/>
          <w:sz w:val="32"/>
          <w:szCs w:val="32"/>
          <w:shd w:val="clear" w:fill="auto"/>
          <w:lang w:eastAsia="zh-CN"/>
          <w14:textFill>
            <w14:solidFill>
              <w14:schemeClr w14:val="tx1"/>
            </w14:solidFill>
          </w14:textFill>
        </w:rPr>
        <w:t>阐释</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古树名木的历史和文化价值。</w:t>
      </w:r>
    </w:p>
    <w:p w14:paraId="5AF3451A">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color w:val="000000" w:themeColor="text1"/>
          <w:spacing w:val="0"/>
          <w:position w:val="0"/>
          <w:sz w:val="32"/>
          <w:szCs w:val="32"/>
          <w:shd w:val="clear" w:fill="auto"/>
          <w:lang w:val="en-US" w:eastAsia="zh-CN"/>
          <w14:textFill>
            <w14:solidFill>
              <w14:schemeClr w14:val="tx1"/>
            </w14:solidFill>
          </w14:textFill>
        </w:rPr>
      </w:pPr>
      <w:r>
        <w:rPr>
          <w:rFonts w:hint="eastAsia" w:ascii="黑体" w:hAnsi="黑体" w:eastAsia="黑体" w:cs="黑体"/>
          <w:color w:val="000000" w:themeColor="text1"/>
          <w:spacing w:val="0"/>
          <w:position w:val="0"/>
          <w:sz w:val="32"/>
          <w:szCs w:val="32"/>
          <w:shd w:val="clear" w:fill="auto"/>
          <w14:textFill>
            <w14:solidFill>
              <w14:schemeClr w14:val="tx1"/>
            </w14:solidFill>
          </w14:textFill>
        </w:rPr>
        <w:t>第</w:t>
      </w:r>
      <w:r>
        <w:rPr>
          <w:rFonts w:hint="eastAsia" w:ascii="黑体" w:hAnsi="黑体" w:eastAsia="黑体" w:cs="黑体"/>
          <w:color w:val="000000" w:themeColor="text1"/>
          <w:spacing w:val="0"/>
          <w:position w:val="0"/>
          <w:sz w:val="32"/>
          <w:szCs w:val="32"/>
          <w:shd w:val="clear" w:fill="auto"/>
          <w:lang w:eastAsia="zh-CN"/>
          <w14:textFill>
            <w14:solidFill>
              <w14:schemeClr w14:val="tx1"/>
            </w14:solidFill>
          </w14:textFill>
        </w:rPr>
        <w:t>二十六</w:t>
      </w:r>
      <w:r>
        <w:rPr>
          <w:rFonts w:hint="eastAsia" w:ascii="黑体" w:hAnsi="黑体" w:eastAsia="黑体" w:cs="黑体"/>
          <w:color w:val="000000" w:themeColor="text1"/>
          <w:spacing w:val="0"/>
          <w:position w:val="0"/>
          <w:sz w:val="32"/>
          <w:szCs w:val="32"/>
          <w:shd w:val="clear" w:fill="auto"/>
          <w14:textFill>
            <w14:solidFill>
              <w14:schemeClr w14:val="tx1"/>
            </w14:solidFill>
          </w14:textFill>
        </w:rPr>
        <w:t>条</w:t>
      </w:r>
      <w:r>
        <w:rPr>
          <w:rFonts w:hint="eastAsia" w:ascii="黑体" w:hAnsi="黑体" w:eastAsia="黑体" w:cs="黑体"/>
          <w:color w:val="000000" w:themeColor="text1"/>
          <w:spacing w:val="0"/>
          <w:position w:val="0"/>
          <w:sz w:val="32"/>
          <w:szCs w:val="32"/>
          <w:shd w:val="clear" w:fill="auto"/>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position w:val="0"/>
          <w:sz w:val="32"/>
          <w:szCs w:val="32"/>
          <w:shd w:val="clear" w:fill="auto"/>
          <w:lang w:eastAsia="zh-CN"/>
          <w14:textFill>
            <w14:solidFill>
              <w14:schemeClr w14:val="tx1"/>
            </w14:solidFill>
          </w14:textFill>
        </w:rPr>
        <w:t>鼓励</w:t>
      </w:r>
      <w:r>
        <w:rPr>
          <w:rFonts w:hint="eastAsia" w:ascii="仿宋_GB2312" w:hAnsi="仿宋_GB2312" w:eastAsia="仿宋_GB2312" w:cs="仿宋_GB2312"/>
          <w:color w:val="000000" w:themeColor="text1"/>
          <w:spacing w:val="0"/>
          <w:position w:val="0"/>
          <w:sz w:val="32"/>
          <w:szCs w:val="32"/>
          <w:shd w:val="clear" w:fill="auto"/>
          <w:lang w:eastAsia="zh-CN"/>
          <w14:textFill>
            <w14:solidFill>
              <w14:schemeClr w14:val="tx1"/>
            </w14:solidFill>
          </w14:textFill>
        </w:rPr>
        <w:t>合理利用</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古树名木的景观价值和观赏特性，</w:t>
      </w:r>
      <w:r>
        <w:rPr>
          <w:rFonts w:hint="eastAsia" w:ascii="仿宋_GB2312" w:hAnsi="仿宋_GB2312" w:eastAsia="仿宋_GB2312" w:cs="仿宋_GB2312"/>
          <w:color w:val="000000" w:themeColor="text1"/>
          <w:spacing w:val="0"/>
          <w:position w:val="0"/>
          <w:sz w:val="32"/>
          <w:szCs w:val="32"/>
          <w:shd w:val="clear" w:fill="auto"/>
          <w:lang w:eastAsia="zh-CN"/>
          <w14:textFill>
            <w14:solidFill>
              <w14:schemeClr w14:val="tx1"/>
            </w14:solidFill>
          </w14:textFill>
        </w:rPr>
        <w:t>结合长白山、松花江等自然景观以及乡村旅游、红色旅游资源，提供</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特色旅游</w:t>
      </w:r>
      <w:r>
        <w:rPr>
          <w:rFonts w:hint="eastAsia" w:ascii="仿宋_GB2312" w:hAnsi="仿宋_GB2312" w:eastAsia="仿宋_GB2312" w:cs="仿宋_GB2312"/>
          <w:color w:val="000000" w:themeColor="text1"/>
          <w:spacing w:val="0"/>
          <w:position w:val="0"/>
          <w:sz w:val="32"/>
          <w:szCs w:val="32"/>
          <w:shd w:val="clear" w:fill="auto"/>
          <w:lang w:eastAsia="zh-CN"/>
          <w14:textFill>
            <w14:solidFill>
              <w14:schemeClr w14:val="tx1"/>
            </w14:solidFill>
          </w14:textFill>
        </w:rPr>
        <w:t>线路</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和产品，促进古树名木资源与生态旅游融合发展。</w:t>
      </w:r>
    </w:p>
    <w:p w14:paraId="0DCE7D8B">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center"/>
        <w:textAlignment w:val="auto"/>
        <w:rPr>
          <w:rFonts w:hint="eastAsia" w:ascii="黑体" w:hAnsi="黑体" w:eastAsia="黑体" w:cs="黑体"/>
          <w:b/>
          <w:color w:val="000000" w:themeColor="text1"/>
          <w:spacing w:val="0"/>
          <w:position w:val="0"/>
          <w:sz w:val="32"/>
          <w:szCs w:val="32"/>
          <w:shd w:val="clear" w:fill="auto"/>
          <w:lang w:eastAsia="zh-CN"/>
          <w14:textFill>
            <w14:solidFill>
              <w14:schemeClr w14:val="tx1"/>
            </w14:solidFill>
          </w14:textFill>
        </w:rPr>
      </w:pPr>
      <w:r>
        <w:rPr>
          <w:rFonts w:hint="eastAsia" w:ascii="黑体" w:hAnsi="黑体" w:eastAsia="黑体" w:cs="黑体"/>
          <w:color w:val="000000" w:themeColor="text1"/>
          <w:spacing w:val="0"/>
          <w:position w:val="0"/>
          <w:sz w:val="32"/>
          <w:szCs w:val="32"/>
          <w:shd w:val="clear" w:fill="auto"/>
          <w14:textFill>
            <w14:solidFill>
              <w14:schemeClr w14:val="tx1"/>
            </w14:solidFill>
          </w14:textFill>
        </w:rPr>
        <w:t>第四章  管理</w:t>
      </w:r>
      <w:r>
        <w:rPr>
          <w:rFonts w:hint="eastAsia" w:ascii="黑体" w:hAnsi="黑体" w:eastAsia="黑体" w:cs="黑体"/>
          <w:color w:val="000000" w:themeColor="text1"/>
          <w:spacing w:val="0"/>
          <w:position w:val="0"/>
          <w:sz w:val="32"/>
          <w:szCs w:val="32"/>
          <w:shd w:val="clear" w:fill="auto"/>
          <w:lang w:eastAsia="zh-CN"/>
          <w14:textFill>
            <w14:solidFill>
              <w14:schemeClr w14:val="tx1"/>
            </w14:solidFill>
          </w14:textFill>
        </w:rPr>
        <w:t>与监督</w:t>
      </w:r>
    </w:p>
    <w:p w14:paraId="6C0C69E9">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pPr>
      <w:r>
        <w:rPr>
          <w:rFonts w:hint="eastAsia" w:ascii="黑体" w:hAnsi="黑体" w:eastAsia="黑体" w:cs="黑体"/>
          <w:color w:val="000000" w:themeColor="text1"/>
          <w:spacing w:val="0"/>
          <w:position w:val="0"/>
          <w:sz w:val="32"/>
          <w:szCs w:val="32"/>
          <w:shd w:val="clear" w:fill="auto"/>
          <w14:textFill>
            <w14:solidFill>
              <w14:schemeClr w14:val="tx1"/>
            </w14:solidFill>
          </w14:textFill>
        </w:rPr>
        <w:t>第</w:t>
      </w:r>
      <w:r>
        <w:rPr>
          <w:rFonts w:hint="eastAsia" w:ascii="黑体" w:hAnsi="黑体" w:eastAsia="黑体" w:cs="黑体"/>
          <w:color w:val="000000" w:themeColor="text1"/>
          <w:spacing w:val="0"/>
          <w:position w:val="0"/>
          <w:sz w:val="32"/>
          <w:szCs w:val="32"/>
          <w:shd w:val="clear" w:fill="auto"/>
          <w:lang w:eastAsia="zh-CN"/>
          <w14:textFill>
            <w14:solidFill>
              <w14:schemeClr w14:val="tx1"/>
            </w14:solidFill>
          </w14:textFill>
        </w:rPr>
        <w:t>二十七</w:t>
      </w:r>
      <w:r>
        <w:rPr>
          <w:rFonts w:hint="eastAsia" w:ascii="黑体" w:hAnsi="黑体" w:eastAsia="黑体" w:cs="黑体"/>
          <w:color w:val="000000" w:themeColor="text1"/>
          <w:spacing w:val="0"/>
          <w:position w:val="0"/>
          <w:sz w:val="32"/>
          <w:szCs w:val="32"/>
          <w:shd w:val="clear" w:fill="auto"/>
          <w14:textFill>
            <w14:solidFill>
              <w14:schemeClr w14:val="tx1"/>
            </w14:solidFill>
          </w14:textFill>
        </w:rPr>
        <w:t>条</w:t>
      </w:r>
      <w:r>
        <w:rPr>
          <w:rFonts w:hint="eastAsia" w:ascii="黑体" w:hAnsi="黑体" w:eastAsia="黑体" w:cs="黑体"/>
          <w:color w:val="000000" w:themeColor="text1"/>
          <w:spacing w:val="0"/>
          <w:position w:val="0"/>
          <w:sz w:val="32"/>
          <w:szCs w:val="32"/>
          <w:shd w:val="clear" w:fill="auto"/>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古树名木应当划定保护范围。古树名木的保护范围由所在地县级人民政府古树名木主管部门按照国务院古树名木主管部门的规定划定，并依法公布。</w:t>
      </w:r>
    </w:p>
    <w:p w14:paraId="2814652C">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保护范围划定后应当及时纳入国土空间规划实施监督信息系统。</w:t>
      </w:r>
    </w:p>
    <w:p w14:paraId="1FD2548B">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古树名木保护范围内已有的建筑物、构筑物、管线等，不符合古树名木保护要求的，县级人民政府应当有计划地组织治理。</w:t>
      </w:r>
    </w:p>
    <w:p w14:paraId="2A329F02">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pPr>
      <w:r>
        <w:rPr>
          <w:rFonts w:hint="eastAsia" w:ascii="黑体" w:hAnsi="黑体" w:eastAsia="黑体" w:cs="黑体"/>
          <w:color w:val="000000" w:themeColor="text1"/>
          <w:spacing w:val="0"/>
          <w:position w:val="0"/>
          <w:sz w:val="32"/>
          <w:szCs w:val="32"/>
          <w:shd w:val="clear" w:fill="auto"/>
          <w14:textFill>
            <w14:solidFill>
              <w14:schemeClr w14:val="tx1"/>
            </w14:solidFill>
          </w14:textFill>
        </w:rPr>
        <w:t>第</w:t>
      </w:r>
      <w:r>
        <w:rPr>
          <w:rFonts w:hint="eastAsia" w:ascii="黑体" w:hAnsi="黑体" w:eastAsia="黑体" w:cs="黑体"/>
          <w:color w:val="000000" w:themeColor="text1"/>
          <w:spacing w:val="0"/>
          <w:position w:val="0"/>
          <w:sz w:val="32"/>
          <w:szCs w:val="32"/>
          <w:shd w:val="clear" w:fill="auto"/>
          <w:lang w:eastAsia="zh-CN"/>
          <w14:textFill>
            <w14:solidFill>
              <w14:schemeClr w14:val="tx1"/>
            </w14:solidFill>
          </w14:textFill>
        </w:rPr>
        <w:t>二十八</w:t>
      </w:r>
      <w:r>
        <w:rPr>
          <w:rFonts w:hint="eastAsia" w:ascii="黑体" w:hAnsi="黑体" w:eastAsia="黑体" w:cs="黑体"/>
          <w:color w:val="000000" w:themeColor="text1"/>
          <w:spacing w:val="0"/>
          <w:position w:val="0"/>
          <w:sz w:val="32"/>
          <w:szCs w:val="32"/>
          <w:shd w:val="clear" w:fill="auto"/>
          <w14:textFill>
            <w14:solidFill>
              <w14:schemeClr w14:val="tx1"/>
            </w14:solidFill>
          </w14:textFill>
        </w:rPr>
        <w:t>条</w:t>
      </w:r>
      <w:r>
        <w:rPr>
          <w:rFonts w:hint="eastAsia" w:ascii="黑体" w:hAnsi="黑体" w:eastAsia="黑体" w:cs="黑体"/>
          <w:color w:val="000000" w:themeColor="text1"/>
          <w:spacing w:val="0"/>
          <w:position w:val="0"/>
          <w:sz w:val="32"/>
          <w:szCs w:val="32"/>
          <w:shd w:val="clear" w:fill="auto"/>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县级以上人民政府古树名木主管部门应当对古树名木设置保护标志</w:t>
      </w:r>
      <w:r>
        <w:rPr>
          <w:rFonts w:hint="eastAsia" w:ascii="仿宋_GB2312" w:hAnsi="仿宋_GB2312" w:eastAsia="仿宋_GB2312" w:cs="仿宋_GB2312"/>
          <w:color w:val="000000" w:themeColor="text1"/>
          <w:spacing w:val="0"/>
          <w:position w:val="0"/>
          <w:sz w:val="32"/>
          <w:szCs w:val="32"/>
          <w:shd w:val="clear" w:fill="auto"/>
          <w:lang w:eastAsia="zh-CN"/>
          <w14:textFill>
            <w14:solidFill>
              <w14:schemeClr w14:val="tx1"/>
            </w14:solidFill>
          </w14:textFill>
        </w:rPr>
        <w:t>，便于了解古树名木的基本信息、科普知识、历史人文故事等内容</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w:t>
      </w:r>
    </w:p>
    <w:p w14:paraId="4658B05A">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color w:val="000000" w:themeColor="text1"/>
          <w:spacing w:val="0"/>
          <w:position w:val="0"/>
          <w:sz w:val="32"/>
          <w:szCs w:val="32"/>
          <w:shd w:val="clear" w:fill="auto"/>
          <w:lang w:eastAsia="zh-CN"/>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shd w:val="clear" w:fill="auto"/>
          <w:lang w:eastAsia="zh-CN"/>
          <w14:textFill>
            <w14:solidFill>
              <w14:schemeClr w14:val="tx1"/>
            </w14:solidFill>
          </w14:textFill>
        </w:rPr>
        <w:t>保护标志样式、内容</w:t>
      </w:r>
      <w:r>
        <w:rPr>
          <w:rFonts w:hint="eastAsia" w:ascii="仿宋_GB2312" w:hAnsi="仿宋_GB2312" w:eastAsia="仿宋_GB2312" w:cs="仿宋_GB2312"/>
          <w:color w:val="000000" w:themeColor="text1"/>
          <w:spacing w:val="0"/>
          <w:position w:val="0"/>
          <w:sz w:val="32"/>
          <w:szCs w:val="32"/>
          <w:shd w:val="clear" w:fill="auto"/>
          <w:lang w:eastAsia="zh-CN"/>
          <w14:textFill>
            <w14:solidFill>
              <w14:schemeClr w14:val="tx1"/>
            </w14:solidFill>
          </w14:textFill>
        </w:rPr>
        <w:t>和编号，由省人民政府古树名木主管部门按照有关规范和要求</w:t>
      </w:r>
      <w:r>
        <w:rPr>
          <w:rFonts w:hint="eastAsia" w:ascii="仿宋_GB2312" w:hAnsi="仿宋_GB2312" w:eastAsia="仿宋_GB2312" w:cs="仿宋_GB2312"/>
          <w:color w:val="000000" w:themeColor="text1"/>
          <w:spacing w:val="0"/>
          <w:position w:val="0"/>
          <w:sz w:val="32"/>
          <w:szCs w:val="32"/>
          <w:shd w:val="clear" w:fill="auto"/>
          <w:lang w:eastAsia="zh-CN"/>
          <w14:textFill>
            <w14:solidFill>
              <w14:schemeClr w14:val="tx1"/>
            </w14:solidFill>
          </w14:textFill>
        </w:rPr>
        <w:t>统一规定</w:t>
      </w:r>
      <w:r>
        <w:rPr>
          <w:rFonts w:hint="eastAsia" w:ascii="仿宋_GB2312" w:hAnsi="仿宋_GB2312" w:eastAsia="仿宋_GB2312" w:cs="仿宋_GB2312"/>
          <w:color w:val="000000" w:themeColor="text1"/>
          <w:spacing w:val="0"/>
          <w:position w:val="0"/>
          <w:sz w:val="32"/>
          <w:szCs w:val="32"/>
          <w:shd w:val="clear" w:fill="auto"/>
          <w:lang w:eastAsia="zh-CN"/>
          <w14:textFill>
            <w14:solidFill>
              <w14:schemeClr w14:val="tx1"/>
            </w14:solidFill>
          </w14:textFill>
        </w:rPr>
        <w:t>。</w:t>
      </w:r>
    </w:p>
    <w:p w14:paraId="5D5E98E7">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pPr>
      <w:r>
        <w:rPr>
          <w:rFonts w:hint="eastAsia" w:ascii="黑体" w:hAnsi="黑体" w:eastAsia="黑体" w:cs="黑体"/>
          <w:color w:val="000000" w:themeColor="text1"/>
          <w:spacing w:val="0"/>
          <w:position w:val="0"/>
          <w:sz w:val="32"/>
          <w:szCs w:val="32"/>
          <w:shd w:val="clear" w:fill="auto"/>
          <w14:textFill>
            <w14:solidFill>
              <w14:schemeClr w14:val="tx1"/>
            </w14:solidFill>
          </w14:textFill>
        </w:rPr>
        <w:t>第</w:t>
      </w:r>
      <w:r>
        <w:rPr>
          <w:rFonts w:hint="eastAsia" w:ascii="黑体" w:hAnsi="黑体" w:eastAsia="黑体" w:cs="黑体"/>
          <w:color w:val="000000" w:themeColor="text1"/>
          <w:spacing w:val="0"/>
          <w:position w:val="0"/>
          <w:sz w:val="32"/>
          <w:szCs w:val="32"/>
          <w:shd w:val="clear" w:fill="auto"/>
          <w:lang w:eastAsia="zh-CN"/>
          <w14:textFill>
            <w14:solidFill>
              <w14:schemeClr w14:val="tx1"/>
            </w14:solidFill>
          </w14:textFill>
        </w:rPr>
        <w:t>二十九</w:t>
      </w:r>
      <w:r>
        <w:rPr>
          <w:rFonts w:hint="eastAsia" w:ascii="黑体" w:hAnsi="黑体" w:eastAsia="黑体" w:cs="黑体"/>
          <w:color w:val="000000" w:themeColor="text1"/>
          <w:spacing w:val="0"/>
          <w:position w:val="0"/>
          <w:sz w:val="32"/>
          <w:szCs w:val="32"/>
          <w:shd w:val="clear" w:fill="auto"/>
          <w14:textFill>
            <w14:solidFill>
              <w14:schemeClr w14:val="tx1"/>
            </w14:solidFill>
          </w14:textFill>
        </w:rPr>
        <w:t>条</w:t>
      </w:r>
      <w:r>
        <w:rPr>
          <w:rFonts w:hint="eastAsia" w:ascii="黑体" w:hAnsi="黑体" w:eastAsia="黑体" w:cs="黑体"/>
          <w:color w:val="000000" w:themeColor="text1"/>
          <w:spacing w:val="0"/>
          <w:position w:val="0"/>
          <w:sz w:val="32"/>
          <w:szCs w:val="32"/>
          <w:shd w:val="clear" w:fill="auto"/>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县级以上人民政府古树名木主管部门应当根据古树名木保护等级和保护需要，建设围栏、支撑、排水、避雷等必要的保护设施，采取防火、防病虫害、防腐等保护措施。</w:t>
      </w:r>
    </w:p>
    <w:p w14:paraId="45FAAF80">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古树名木保护与文物保护相关时，由县级以上人民政府古树名木主管部门和文物主管部门共同制定保护措施。</w:t>
      </w:r>
    </w:p>
    <w:p w14:paraId="02892634">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pPr>
      <w:r>
        <w:rPr>
          <w:rFonts w:hint="eastAsia" w:ascii="黑体" w:hAnsi="黑体" w:eastAsia="黑体" w:cs="黑体"/>
          <w:color w:val="000000" w:themeColor="text1"/>
          <w:spacing w:val="0"/>
          <w:position w:val="0"/>
          <w:sz w:val="32"/>
          <w:szCs w:val="32"/>
          <w:shd w:val="clear" w:fill="auto"/>
          <w14:textFill>
            <w14:solidFill>
              <w14:schemeClr w14:val="tx1"/>
            </w14:solidFill>
          </w14:textFill>
        </w:rPr>
        <w:t>第</w:t>
      </w:r>
      <w:r>
        <w:rPr>
          <w:rFonts w:hint="eastAsia" w:ascii="黑体" w:hAnsi="黑体" w:eastAsia="黑体" w:cs="黑体"/>
          <w:color w:val="000000" w:themeColor="text1"/>
          <w:spacing w:val="0"/>
          <w:position w:val="0"/>
          <w:sz w:val="32"/>
          <w:szCs w:val="32"/>
          <w:shd w:val="clear" w:fill="auto"/>
          <w:lang w:eastAsia="zh-CN"/>
          <w14:textFill>
            <w14:solidFill>
              <w14:schemeClr w14:val="tx1"/>
            </w14:solidFill>
          </w14:textFill>
        </w:rPr>
        <w:t>三十</w:t>
      </w:r>
      <w:r>
        <w:rPr>
          <w:rFonts w:hint="eastAsia" w:ascii="黑体" w:hAnsi="黑体" w:eastAsia="黑体" w:cs="黑体"/>
          <w:color w:val="000000" w:themeColor="text1"/>
          <w:spacing w:val="0"/>
          <w:position w:val="0"/>
          <w:sz w:val="32"/>
          <w:szCs w:val="32"/>
          <w:shd w:val="clear" w:fill="auto"/>
          <w14:textFill>
            <w14:solidFill>
              <w14:schemeClr w14:val="tx1"/>
            </w14:solidFill>
          </w14:textFill>
        </w:rPr>
        <w:t>条</w:t>
      </w:r>
      <w:r>
        <w:rPr>
          <w:rFonts w:hint="eastAsia" w:ascii="黑体" w:hAnsi="黑体" w:eastAsia="黑体" w:cs="黑体"/>
          <w:color w:val="000000" w:themeColor="text1"/>
          <w:spacing w:val="0"/>
          <w:position w:val="0"/>
          <w:sz w:val="32"/>
          <w:szCs w:val="32"/>
          <w:shd w:val="clear" w:fill="auto"/>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任何单位、个人不得实施下列损害古树名木及其生长环境的行为：</w:t>
      </w:r>
    </w:p>
    <w:p w14:paraId="157565FD">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（一）买卖、运输、加工非法采伐、移植的古树名木；</w:t>
      </w:r>
    </w:p>
    <w:p w14:paraId="7B251020">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（二）挖根、剥损树皮、过度修剪枝干；</w:t>
      </w:r>
    </w:p>
    <w:p w14:paraId="0CFF19A7">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（三）向古树名木灌注有毒有害物质；</w:t>
      </w:r>
    </w:p>
    <w:p w14:paraId="2E23D870">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（四）在古树名木保护范围内铺设非通透性硬化地面、使用明火、堆放重物、倾倒易燃易爆物品或者有毒有害物质；</w:t>
      </w:r>
    </w:p>
    <w:p w14:paraId="592C759C">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（五）在古树名木上刻划、架设线缆、缠绕或者悬挂物体等，攀爬古树名木；</w:t>
      </w:r>
    </w:p>
    <w:p w14:paraId="04ED0398">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（六）破坏古树名木保护设施、保护标志；</w:t>
      </w:r>
    </w:p>
    <w:p w14:paraId="1C34495B">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（七）其他损害古树名木及其生长环境的行为。</w:t>
      </w:r>
    </w:p>
    <w:p w14:paraId="2C0A3FC1">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pPr>
      <w:r>
        <w:rPr>
          <w:rFonts w:hint="eastAsia" w:ascii="黑体" w:hAnsi="黑体" w:eastAsia="黑体" w:cs="黑体"/>
          <w:color w:val="000000" w:themeColor="text1"/>
          <w:spacing w:val="0"/>
          <w:position w:val="0"/>
          <w:sz w:val="32"/>
          <w:szCs w:val="32"/>
          <w:shd w:val="clear" w:fill="auto"/>
          <w14:textFill>
            <w14:solidFill>
              <w14:schemeClr w14:val="tx1"/>
            </w14:solidFill>
          </w14:textFill>
        </w:rPr>
        <w:t>第</w:t>
      </w:r>
      <w:r>
        <w:rPr>
          <w:rFonts w:hint="eastAsia" w:ascii="黑体" w:hAnsi="黑体" w:eastAsia="黑体" w:cs="黑体"/>
          <w:color w:val="000000" w:themeColor="text1"/>
          <w:spacing w:val="0"/>
          <w:position w:val="0"/>
          <w:sz w:val="32"/>
          <w:szCs w:val="32"/>
          <w:shd w:val="clear" w:fill="auto"/>
          <w:lang w:eastAsia="zh-CN"/>
          <w14:textFill>
            <w14:solidFill>
              <w14:schemeClr w14:val="tx1"/>
            </w14:solidFill>
          </w14:textFill>
        </w:rPr>
        <w:t>三十一</w:t>
      </w:r>
      <w:r>
        <w:rPr>
          <w:rFonts w:hint="eastAsia" w:ascii="黑体" w:hAnsi="黑体" w:eastAsia="黑体" w:cs="黑体"/>
          <w:color w:val="000000" w:themeColor="text1"/>
          <w:spacing w:val="0"/>
          <w:position w:val="0"/>
          <w:sz w:val="32"/>
          <w:szCs w:val="32"/>
          <w:shd w:val="clear" w:fill="auto"/>
          <w14:textFill>
            <w14:solidFill>
              <w14:schemeClr w14:val="tx1"/>
            </w14:solidFill>
          </w14:textFill>
        </w:rPr>
        <w:t>条</w:t>
      </w:r>
      <w:r>
        <w:rPr>
          <w:rFonts w:hint="eastAsia" w:ascii="黑体" w:hAnsi="黑体" w:eastAsia="黑体" w:cs="黑体"/>
          <w:color w:val="000000" w:themeColor="text1"/>
          <w:spacing w:val="0"/>
          <w:position w:val="0"/>
          <w:sz w:val="32"/>
          <w:szCs w:val="32"/>
          <w:shd w:val="clear" w:fill="auto"/>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在古树名木保护范围内，严格控制使用影响古树名木生长的融雪剂、生长调节剂、化学除草剂等化学产品，避免对古树名木造成损害。</w:t>
      </w:r>
    </w:p>
    <w:p w14:paraId="7E7753B1">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color w:val="0000FF"/>
          <w:spacing w:val="0"/>
          <w:position w:val="0"/>
          <w:sz w:val="32"/>
          <w:szCs w:val="32"/>
          <w:highlight w:val="none"/>
          <w:shd w:val="clear" w:fill="auto"/>
        </w:rPr>
      </w:pPr>
      <w:r>
        <w:rPr>
          <w:rFonts w:hint="eastAsia" w:ascii="黑体" w:hAnsi="黑体" w:eastAsia="黑体" w:cs="黑体"/>
          <w:color w:val="000000" w:themeColor="text1"/>
          <w:spacing w:val="0"/>
          <w:position w:val="0"/>
          <w:sz w:val="32"/>
          <w:szCs w:val="32"/>
          <w:shd w:val="clear" w:fill="auto"/>
          <w14:textFill>
            <w14:solidFill>
              <w14:schemeClr w14:val="tx1"/>
            </w14:solidFill>
          </w14:textFill>
        </w:rPr>
        <w:t>第</w:t>
      </w:r>
      <w:r>
        <w:rPr>
          <w:rFonts w:hint="eastAsia" w:ascii="黑体" w:hAnsi="黑体" w:eastAsia="黑体" w:cs="黑体"/>
          <w:color w:val="000000" w:themeColor="text1"/>
          <w:spacing w:val="0"/>
          <w:position w:val="0"/>
          <w:sz w:val="32"/>
          <w:szCs w:val="32"/>
          <w:shd w:val="clear" w:fill="auto"/>
          <w:lang w:eastAsia="zh-CN"/>
          <w14:textFill>
            <w14:solidFill>
              <w14:schemeClr w14:val="tx1"/>
            </w14:solidFill>
          </w14:textFill>
        </w:rPr>
        <w:t>三十二</w:t>
      </w:r>
      <w:r>
        <w:rPr>
          <w:rFonts w:hint="eastAsia" w:ascii="黑体" w:hAnsi="黑体" w:eastAsia="黑体" w:cs="黑体"/>
          <w:color w:val="000000" w:themeColor="text1"/>
          <w:spacing w:val="0"/>
          <w:position w:val="0"/>
          <w:sz w:val="32"/>
          <w:szCs w:val="32"/>
          <w:shd w:val="clear" w:fill="auto"/>
          <w14:textFill>
            <w14:solidFill>
              <w14:schemeClr w14:val="tx1"/>
            </w14:solidFill>
          </w14:textFill>
        </w:rPr>
        <w:t>条</w:t>
      </w:r>
      <w:r>
        <w:rPr>
          <w:rFonts w:hint="eastAsia" w:ascii="黑体" w:hAnsi="黑体" w:eastAsia="黑体" w:cs="黑体"/>
          <w:color w:val="000000" w:themeColor="text1"/>
          <w:spacing w:val="0"/>
          <w:position w:val="0"/>
          <w:sz w:val="32"/>
          <w:szCs w:val="32"/>
          <w:shd w:val="clear" w:fill="auto"/>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县级人民政府古树名木主管部门以及有关部门应当根据古树名木保护需要，采取相应措施，规范古树名木保护范围内的祈福、祭拜等行为</w:t>
      </w:r>
      <w:r>
        <w:rPr>
          <w:rFonts w:hint="eastAsia" w:ascii="仿宋_GB2312" w:hAnsi="仿宋_GB2312" w:eastAsia="仿宋_GB2312" w:cs="仿宋_GB2312"/>
          <w:color w:val="000000" w:themeColor="text1"/>
          <w:spacing w:val="0"/>
          <w:position w:val="0"/>
          <w:sz w:val="32"/>
          <w:szCs w:val="32"/>
          <w:highlight w:val="none"/>
          <w:shd w:val="clear" w:fill="auto"/>
          <w14:textFill>
            <w14:solidFill>
              <w14:schemeClr w14:val="tx1"/>
            </w14:solidFill>
          </w14:textFill>
        </w:rPr>
        <w:t>，</w:t>
      </w:r>
      <w:r>
        <w:rPr>
          <w:rFonts w:hint="eastAsia" w:ascii="仿宋_GB2312" w:hAnsi="仿宋_GB2312" w:eastAsia="仿宋_GB2312" w:cs="仿宋_GB2312"/>
          <w:color w:val="auto"/>
          <w:spacing w:val="0"/>
          <w:position w:val="0"/>
          <w:sz w:val="32"/>
          <w:szCs w:val="32"/>
          <w:highlight w:val="none"/>
          <w:shd w:val="clear" w:fill="auto"/>
        </w:rPr>
        <w:t>消除影响古树名木生长的安全隐患</w:t>
      </w:r>
      <w:r>
        <w:rPr>
          <w:rFonts w:hint="eastAsia" w:ascii="仿宋_GB2312" w:hAnsi="仿宋_GB2312" w:eastAsia="仿宋_GB2312" w:cs="仿宋_GB2312"/>
          <w:color w:val="0000FF"/>
          <w:spacing w:val="0"/>
          <w:position w:val="0"/>
          <w:sz w:val="32"/>
          <w:szCs w:val="32"/>
          <w:highlight w:val="none"/>
          <w:shd w:val="clear" w:fill="auto"/>
        </w:rPr>
        <w:t>。</w:t>
      </w:r>
    </w:p>
    <w:p w14:paraId="0CA51626">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pPr>
      <w:r>
        <w:rPr>
          <w:rFonts w:hint="eastAsia" w:ascii="黑体" w:hAnsi="黑体" w:eastAsia="黑体" w:cs="黑体"/>
          <w:color w:val="000000" w:themeColor="text1"/>
          <w:spacing w:val="0"/>
          <w:position w:val="0"/>
          <w:sz w:val="32"/>
          <w:szCs w:val="32"/>
          <w:shd w:val="clear" w:fill="auto"/>
          <w14:textFill>
            <w14:solidFill>
              <w14:schemeClr w14:val="tx1"/>
            </w14:solidFill>
          </w14:textFill>
        </w:rPr>
        <w:t>第</w:t>
      </w:r>
      <w:r>
        <w:rPr>
          <w:rFonts w:hint="eastAsia" w:ascii="黑体" w:hAnsi="黑体" w:eastAsia="黑体" w:cs="黑体"/>
          <w:color w:val="000000" w:themeColor="text1"/>
          <w:spacing w:val="0"/>
          <w:position w:val="0"/>
          <w:sz w:val="32"/>
          <w:szCs w:val="32"/>
          <w:shd w:val="clear" w:fill="auto"/>
          <w:lang w:eastAsia="zh-CN"/>
          <w14:textFill>
            <w14:solidFill>
              <w14:schemeClr w14:val="tx1"/>
            </w14:solidFill>
          </w14:textFill>
        </w:rPr>
        <w:t>三十三</w:t>
      </w:r>
      <w:r>
        <w:rPr>
          <w:rFonts w:hint="eastAsia" w:ascii="黑体" w:hAnsi="黑体" w:eastAsia="黑体" w:cs="黑体"/>
          <w:color w:val="000000" w:themeColor="text1"/>
          <w:spacing w:val="0"/>
          <w:position w:val="0"/>
          <w:sz w:val="32"/>
          <w:szCs w:val="32"/>
          <w:shd w:val="clear" w:fill="auto"/>
          <w14:textFill>
            <w14:solidFill>
              <w14:schemeClr w14:val="tx1"/>
            </w14:solidFill>
          </w14:textFill>
        </w:rPr>
        <w:t>条</w:t>
      </w:r>
      <w:r>
        <w:rPr>
          <w:rFonts w:hint="eastAsia" w:ascii="黑体" w:hAnsi="黑体" w:eastAsia="黑体" w:cs="黑体"/>
          <w:color w:val="000000" w:themeColor="text1"/>
          <w:spacing w:val="0"/>
          <w:position w:val="0"/>
          <w:sz w:val="32"/>
          <w:szCs w:val="32"/>
          <w:shd w:val="clear" w:fill="auto"/>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禁止采伐古树名木。</w:t>
      </w:r>
    </w:p>
    <w:p w14:paraId="5E392454">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因重大植物疫情防控、抢险救灾等特殊紧急情形，依法采取应急处置措施采伐古树名木的，县级人民政府有关部门应当及时通知县级人民政府古树名木主管部门。县级人民政府古树名木主管部门应当在应急处置工作结束后三十日内将有关情况逐级报告至省人民政府古树名木主管部门。涉及实行一级保护的古树和名木的，由省人民政府古树名木主管部门报告至国务院古树名木主管部门。</w:t>
      </w:r>
    </w:p>
    <w:p w14:paraId="5CE7FFA4">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pPr>
      <w:r>
        <w:rPr>
          <w:rFonts w:hint="eastAsia" w:ascii="黑体" w:hAnsi="黑体" w:eastAsia="黑体" w:cs="黑体"/>
          <w:color w:val="000000" w:themeColor="text1"/>
          <w:spacing w:val="0"/>
          <w:position w:val="0"/>
          <w:sz w:val="32"/>
          <w:szCs w:val="32"/>
          <w:shd w:val="clear" w:fill="auto"/>
          <w14:textFill>
            <w14:solidFill>
              <w14:schemeClr w14:val="tx1"/>
            </w14:solidFill>
          </w14:textFill>
        </w:rPr>
        <w:t>第</w:t>
      </w:r>
      <w:r>
        <w:rPr>
          <w:rFonts w:hint="eastAsia" w:ascii="黑体" w:hAnsi="黑体" w:eastAsia="黑体" w:cs="黑体"/>
          <w:color w:val="000000" w:themeColor="text1"/>
          <w:spacing w:val="0"/>
          <w:position w:val="0"/>
          <w:sz w:val="32"/>
          <w:szCs w:val="32"/>
          <w:shd w:val="clear" w:fill="auto"/>
          <w:lang w:eastAsia="zh-CN"/>
          <w14:textFill>
            <w14:solidFill>
              <w14:schemeClr w14:val="tx1"/>
            </w14:solidFill>
          </w14:textFill>
        </w:rPr>
        <w:t>三十四</w:t>
      </w:r>
      <w:r>
        <w:rPr>
          <w:rFonts w:hint="eastAsia" w:ascii="黑体" w:hAnsi="黑体" w:eastAsia="黑体" w:cs="黑体"/>
          <w:color w:val="000000" w:themeColor="text1"/>
          <w:spacing w:val="0"/>
          <w:position w:val="0"/>
          <w:sz w:val="32"/>
          <w:szCs w:val="32"/>
          <w:shd w:val="clear" w:fill="auto"/>
          <w14:textFill>
            <w14:solidFill>
              <w14:schemeClr w14:val="tx1"/>
            </w14:solidFill>
          </w14:textFill>
        </w:rPr>
        <w:t>条</w:t>
      </w:r>
      <w:r>
        <w:rPr>
          <w:rFonts w:hint="eastAsia" w:ascii="黑体" w:hAnsi="黑体" w:eastAsia="黑体" w:cs="黑体"/>
          <w:color w:val="000000" w:themeColor="text1"/>
          <w:spacing w:val="0"/>
          <w:position w:val="0"/>
          <w:sz w:val="32"/>
          <w:szCs w:val="32"/>
          <w:shd w:val="clear" w:fill="auto"/>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古树名木原则上实行原地保护，不得移植。符合法律</w:t>
      </w:r>
      <w:r>
        <w:rPr>
          <w:rFonts w:hint="eastAsia" w:ascii="仿宋_GB2312" w:hAnsi="仿宋_GB2312" w:eastAsia="仿宋_GB2312" w:cs="仿宋_GB2312"/>
          <w:color w:val="000000" w:themeColor="text1"/>
          <w:spacing w:val="0"/>
          <w:position w:val="0"/>
          <w:sz w:val="32"/>
          <w:szCs w:val="32"/>
          <w:shd w:val="clear" w:fill="auto"/>
          <w:lang w:eastAsia="zh-CN"/>
          <w14:textFill>
            <w14:solidFill>
              <w14:schemeClr w14:val="tx1"/>
            </w14:solidFill>
          </w14:textFill>
        </w:rPr>
        <w:t>、行政</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法规</w:t>
      </w:r>
      <w:r>
        <w:rPr>
          <w:rFonts w:hint="eastAsia" w:ascii="仿宋_GB2312" w:hAnsi="仿宋_GB2312" w:eastAsia="仿宋_GB2312" w:cs="仿宋_GB2312"/>
          <w:color w:val="000000" w:themeColor="text1"/>
          <w:spacing w:val="0"/>
          <w:position w:val="0"/>
          <w:sz w:val="32"/>
          <w:szCs w:val="32"/>
          <w:shd w:val="clear" w:fill="auto"/>
          <w:lang w:eastAsia="zh-CN"/>
          <w14:textFill>
            <w14:solidFill>
              <w14:schemeClr w14:val="tx1"/>
            </w14:solidFill>
          </w14:textFill>
        </w:rPr>
        <w:t>规定</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情形确需移植古树名木的，建设单位应当提出移植申请并提交相应的移植和养护方案，按照涉及古树名木的最高保护等级，经认定该古树名木的县级以上人民政府古树名木主管部门审核并报本级人民政府批准</w:t>
      </w:r>
      <w:r>
        <w:rPr>
          <w:rFonts w:hint="eastAsia" w:ascii="仿宋_GB2312" w:hAnsi="仿宋_GB2312" w:eastAsia="仿宋_GB2312" w:cs="仿宋_GB2312"/>
          <w:color w:val="000000" w:themeColor="text1"/>
          <w:spacing w:val="0"/>
          <w:position w:val="0"/>
          <w:sz w:val="32"/>
          <w:szCs w:val="32"/>
          <w:shd w:val="clear" w:fill="auto"/>
          <w:lang w:eastAsia="zh-CN"/>
          <w14:textFill>
            <w14:solidFill>
              <w14:schemeClr w14:val="tx1"/>
            </w14:solidFill>
          </w14:textFill>
        </w:rPr>
        <w:t>。</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移植费用和移植后五年内的养护费用由建设单位承担。</w:t>
      </w:r>
    </w:p>
    <w:p w14:paraId="738E2C39">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古树名木的生长状况可能危害公众生命安全，采取修剪、支撑等防护措施仍无法消除安全隐患的，由县级人民政府古树名木主管部门提出相应的移植和养护方案，按照管理权限报有关人民政府批准</w:t>
      </w:r>
      <w:r>
        <w:rPr>
          <w:rFonts w:hint="eastAsia" w:ascii="仿宋_GB2312" w:hAnsi="仿宋_GB2312" w:eastAsia="仿宋_GB2312" w:cs="仿宋_GB2312"/>
          <w:color w:val="000000" w:themeColor="text1"/>
          <w:spacing w:val="0"/>
          <w:position w:val="0"/>
          <w:sz w:val="32"/>
          <w:szCs w:val="32"/>
          <w:shd w:val="clear" w:fill="auto"/>
          <w:lang w:eastAsia="zh-CN"/>
          <w14:textFill>
            <w14:solidFill>
              <w14:schemeClr w14:val="tx1"/>
            </w14:solidFill>
          </w14:textFill>
        </w:rPr>
        <w:t>。</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移植费用和移植后五年内的养护费用由有关县级人民政府承担。</w:t>
      </w:r>
    </w:p>
    <w:p w14:paraId="1C554101">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古树名木</w:t>
      </w:r>
      <w:r>
        <w:rPr>
          <w:rFonts w:hint="eastAsia" w:ascii="仿宋_GB2312" w:hAnsi="仿宋_GB2312" w:eastAsia="仿宋_GB2312" w:cs="仿宋_GB2312"/>
          <w:color w:val="000000" w:themeColor="text1"/>
          <w:spacing w:val="0"/>
          <w:position w:val="0"/>
          <w:sz w:val="32"/>
          <w:szCs w:val="32"/>
          <w:shd w:val="clear" w:fill="auto"/>
          <w:lang w:eastAsia="zh-CN"/>
          <w14:textFill>
            <w14:solidFill>
              <w14:schemeClr w14:val="tx1"/>
            </w14:solidFill>
          </w14:textFill>
        </w:rPr>
        <w:t>主管部门</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应当</w:t>
      </w:r>
      <w:r>
        <w:rPr>
          <w:rFonts w:hint="eastAsia" w:ascii="仿宋_GB2312" w:hAnsi="仿宋_GB2312" w:eastAsia="仿宋_GB2312" w:cs="仿宋_GB2312"/>
          <w:color w:val="000000" w:themeColor="text1"/>
          <w:spacing w:val="0"/>
          <w:position w:val="0"/>
          <w:sz w:val="32"/>
          <w:szCs w:val="32"/>
          <w:shd w:val="clear" w:fill="auto"/>
          <w:lang w:eastAsia="zh-CN"/>
          <w14:textFill>
            <w14:solidFill>
              <w14:schemeClr w14:val="tx1"/>
            </w14:solidFill>
          </w14:textFill>
        </w:rPr>
        <w:t>组织专家对移植的必要性和移植方案的可行性进行论证</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w:t>
      </w:r>
    </w:p>
    <w:p w14:paraId="35CC6475">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shd w:val="clear" w:fill="auto"/>
          <w:lang w:eastAsia="zh-CN"/>
          <w14:textFill>
            <w14:solidFill>
              <w14:schemeClr w14:val="tx1"/>
            </w14:solidFill>
          </w14:textFill>
        </w:rPr>
        <w:t>移植古树名木应当</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就近实施</w:t>
      </w:r>
      <w:r>
        <w:rPr>
          <w:rFonts w:hint="eastAsia" w:ascii="仿宋_GB2312" w:hAnsi="仿宋_GB2312" w:eastAsia="仿宋_GB2312" w:cs="仿宋_GB2312"/>
          <w:color w:val="000000" w:themeColor="text1"/>
          <w:spacing w:val="0"/>
          <w:position w:val="0"/>
          <w:sz w:val="32"/>
          <w:szCs w:val="32"/>
          <w:shd w:val="clear" w:fill="auto"/>
          <w:lang w:eastAsia="zh-CN"/>
          <w14:textFill>
            <w14:solidFill>
              <w14:schemeClr w14:val="tx1"/>
            </w14:solidFill>
          </w14:textFill>
        </w:rPr>
        <w:t>。</w:t>
      </w:r>
    </w:p>
    <w:p w14:paraId="3BB78EB0">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pPr>
      <w:r>
        <w:rPr>
          <w:rFonts w:hint="eastAsia" w:ascii="黑体" w:hAnsi="黑体" w:eastAsia="黑体" w:cs="黑体"/>
          <w:color w:val="000000" w:themeColor="text1"/>
          <w:spacing w:val="0"/>
          <w:position w:val="0"/>
          <w:sz w:val="32"/>
          <w:szCs w:val="32"/>
          <w:shd w:val="clear" w:fill="auto"/>
          <w14:textFill>
            <w14:solidFill>
              <w14:schemeClr w14:val="tx1"/>
            </w14:solidFill>
          </w14:textFill>
        </w:rPr>
        <w:t>第</w:t>
      </w:r>
      <w:r>
        <w:rPr>
          <w:rFonts w:hint="eastAsia" w:ascii="黑体" w:hAnsi="黑体" w:eastAsia="黑体" w:cs="黑体"/>
          <w:color w:val="000000" w:themeColor="text1"/>
          <w:spacing w:val="0"/>
          <w:position w:val="0"/>
          <w:sz w:val="32"/>
          <w:szCs w:val="32"/>
          <w:shd w:val="clear" w:fill="auto"/>
          <w:lang w:eastAsia="zh-CN"/>
          <w14:textFill>
            <w14:solidFill>
              <w14:schemeClr w14:val="tx1"/>
            </w14:solidFill>
          </w14:textFill>
        </w:rPr>
        <w:t>三十五</w:t>
      </w:r>
      <w:r>
        <w:rPr>
          <w:rFonts w:hint="eastAsia" w:ascii="黑体" w:hAnsi="黑体" w:eastAsia="黑体" w:cs="黑体"/>
          <w:color w:val="000000" w:themeColor="text1"/>
          <w:spacing w:val="0"/>
          <w:position w:val="0"/>
          <w:sz w:val="32"/>
          <w:szCs w:val="32"/>
          <w:shd w:val="clear" w:fill="auto"/>
          <w14:textFill>
            <w14:solidFill>
              <w14:schemeClr w14:val="tx1"/>
            </w14:solidFill>
          </w14:textFill>
        </w:rPr>
        <w:t>条</w:t>
      </w:r>
      <w:r>
        <w:rPr>
          <w:rFonts w:hint="eastAsia" w:ascii="黑体" w:hAnsi="黑体" w:eastAsia="黑体" w:cs="黑体"/>
          <w:color w:val="000000" w:themeColor="text1"/>
          <w:spacing w:val="0"/>
          <w:position w:val="0"/>
          <w:sz w:val="32"/>
          <w:szCs w:val="32"/>
          <w:shd w:val="clear" w:fill="auto"/>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建设项目选址、建设，应当避开古树名木保护范围；因特殊情况不能避开，确需在古树名木保护范围内新建、扩建建筑物、构筑物或者铺设管线的，应当在施工前报告县级以上人民政府古树名木主管部门，并按照要求采取必要的工程措施，尽可能减轻对古树名木及其生长环境的损害。</w:t>
      </w:r>
    </w:p>
    <w:p w14:paraId="2804EAED">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pPr>
      <w:r>
        <w:rPr>
          <w:rFonts w:hint="eastAsia" w:ascii="黑体" w:hAnsi="黑体" w:eastAsia="黑体" w:cs="黑体"/>
          <w:color w:val="000000" w:themeColor="text1"/>
          <w:spacing w:val="0"/>
          <w:position w:val="0"/>
          <w:sz w:val="32"/>
          <w:szCs w:val="32"/>
          <w:shd w:val="clear" w:fill="auto"/>
          <w14:textFill>
            <w14:solidFill>
              <w14:schemeClr w14:val="tx1"/>
            </w14:solidFill>
          </w14:textFill>
        </w:rPr>
        <w:t>第</w:t>
      </w:r>
      <w:r>
        <w:rPr>
          <w:rFonts w:hint="eastAsia" w:ascii="黑体" w:hAnsi="黑体" w:eastAsia="黑体" w:cs="黑体"/>
          <w:color w:val="000000" w:themeColor="text1"/>
          <w:spacing w:val="0"/>
          <w:position w:val="0"/>
          <w:sz w:val="32"/>
          <w:szCs w:val="32"/>
          <w:shd w:val="clear" w:fill="auto"/>
          <w:lang w:eastAsia="zh-CN"/>
          <w14:textFill>
            <w14:solidFill>
              <w14:schemeClr w14:val="tx1"/>
            </w14:solidFill>
          </w14:textFill>
        </w:rPr>
        <w:t>三十六</w:t>
      </w:r>
      <w:r>
        <w:rPr>
          <w:rFonts w:hint="eastAsia" w:ascii="黑体" w:hAnsi="黑体" w:eastAsia="黑体" w:cs="黑体"/>
          <w:color w:val="000000" w:themeColor="text1"/>
          <w:spacing w:val="0"/>
          <w:position w:val="0"/>
          <w:sz w:val="32"/>
          <w:szCs w:val="32"/>
          <w:shd w:val="clear" w:fill="auto"/>
          <w14:textFill>
            <w14:solidFill>
              <w14:schemeClr w14:val="tx1"/>
            </w14:solidFill>
          </w14:textFill>
        </w:rPr>
        <w:t>条</w:t>
      </w:r>
      <w:r>
        <w:rPr>
          <w:rFonts w:hint="eastAsia" w:ascii="黑体" w:hAnsi="黑体" w:eastAsia="黑体" w:cs="黑体"/>
          <w:color w:val="000000" w:themeColor="text1"/>
          <w:spacing w:val="0"/>
          <w:position w:val="0"/>
          <w:sz w:val="32"/>
          <w:szCs w:val="32"/>
          <w:shd w:val="clear" w:fill="auto"/>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古树名木死亡的，由认定该古树名木的县级以上人民政府古树名木主管部门组织确认、查明原因并提出处置意见报本级人民政府；具有原地保留价值的，予以保留，并根据实际情况采取必要的保护措施。</w:t>
      </w:r>
    </w:p>
    <w:p w14:paraId="08FE6C91">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任何单位和个人不得擅自处理未经县级以上人民政府古树名木主管部门确认死亡的古树名木。</w:t>
      </w:r>
    </w:p>
    <w:p w14:paraId="2A955F38">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pPr>
      <w:r>
        <w:rPr>
          <w:rFonts w:hint="eastAsia" w:ascii="黑体" w:hAnsi="黑体" w:eastAsia="黑体" w:cs="黑体"/>
          <w:color w:val="000000" w:themeColor="text1"/>
          <w:spacing w:val="0"/>
          <w:position w:val="0"/>
          <w:sz w:val="32"/>
          <w:szCs w:val="32"/>
          <w:shd w:val="clear" w:fill="auto"/>
          <w14:textFill>
            <w14:solidFill>
              <w14:schemeClr w14:val="tx1"/>
            </w14:solidFill>
          </w14:textFill>
        </w:rPr>
        <w:t>第</w:t>
      </w:r>
      <w:r>
        <w:rPr>
          <w:rFonts w:hint="eastAsia" w:ascii="黑体" w:hAnsi="黑体" w:eastAsia="黑体" w:cs="黑体"/>
          <w:color w:val="000000" w:themeColor="text1"/>
          <w:spacing w:val="0"/>
          <w:position w:val="0"/>
          <w:sz w:val="32"/>
          <w:szCs w:val="32"/>
          <w:shd w:val="clear" w:fill="auto"/>
          <w:lang w:eastAsia="zh-CN"/>
          <w14:textFill>
            <w14:solidFill>
              <w14:schemeClr w14:val="tx1"/>
            </w14:solidFill>
          </w14:textFill>
        </w:rPr>
        <w:t>三十七</w:t>
      </w:r>
      <w:r>
        <w:rPr>
          <w:rFonts w:hint="eastAsia" w:ascii="黑体" w:hAnsi="黑体" w:eastAsia="黑体" w:cs="黑体"/>
          <w:color w:val="000000" w:themeColor="text1"/>
          <w:spacing w:val="0"/>
          <w:position w:val="0"/>
          <w:sz w:val="32"/>
          <w:szCs w:val="32"/>
          <w:shd w:val="clear" w:fill="auto"/>
          <w14:textFill>
            <w14:solidFill>
              <w14:schemeClr w14:val="tx1"/>
            </w14:solidFill>
          </w14:textFill>
        </w:rPr>
        <w:t>条</w:t>
      </w:r>
      <w:r>
        <w:rPr>
          <w:rFonts w:hint="eastAsia" w:ascii="黑体" w:hAnsi="黑体" w:eastAsia="黑体" w:cs="黑体"/>
          <w:color w:val="000000" w:themeColor="text1"/>
          <w:spacing w:val="0"/>
          <w:position w:val="0"/>
          <w:sz w:val="32"/>
          <w:szCs w:val="32"/>
          <w:shd w:val="clear" w:fill="auto"/>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县级以上人民政府古树名木主管部门应当建立古树名木分级保护巡查制度，</w:t>
      </w:r>
      <w:r>
        <w:rPr>
          <w:rFonts w:hint="eastAsia" w:ascii="黑体" w:hAnsi="黑体" w:eastAsia="黑体" w:cs="黑体"/>
          <w:color w:val="000000" w:themeColor="text1"/>
          <w:spacing w:val="0"/>
          <w:position w:val="0"/>
          <w:sz w:val="32"/>
          <w:szCs w:val="32"/>
          <w:shd w:val="clear" w:fill="auto"/>
          <w:lang w:eastAsia="zh-CN"/>
          <w14:textFill>
            <w14:solidFill>
              <w14:schemeClr w14:val="tx1"/>
            </w14:solidFill>
          </w14:textFill>
        </w:rPr>
        <w:t>按照有关规范和要求</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定期开展巡查</w:t>
      </w:r>
      <w:r>
        <w:rPr>
          <w:rFonts w:hint="eastAsia" w:ascii="仿宋_GB2312" w:hAnsi="仿宋_GB2312" w:eastAsia="仿宋_GB2312" w:cs="仿宋_GB2312"/>
          <w:color w:val="000000" w:themeColor="text1"/>
          <w:spacing w:val="0"/>
          <w:position w:val="0"/>
          <w:sz w:val="32"/>
          <w:szCs w:val="32"/>
          <w:shd w:val="clear" w:fill="auto"/>
          <w:lang w:eastAsia="zh-CN"/>
          <w14:textFill>
            <w14:solidFill>
              <w14:schemeClr w14:val="tx1"/>
            </w14:solidFill>
          </w14:textFill>
        </w:rPr>
        <w:t>，监测古树名木健康状况和保护情况</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w:t>
      </w:r>
    </w:p>
    <w:p w14:paraId="18A2725A">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对位于偏远地区和交通不便地区的古树名木，县级以上人民政府古树名木主管部门可以利用大数据、卫星遥感、无人机等技术手段开展动态监控。</w:t>
      </w:r>
    </w:p>
    <w:p w14:paraId="7F34FC3C">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pPr>
      <w:r>
        <w:rPr>
          <w:rFonts w:hint="eastAsia" w:ascii="黑体" w:hAnsi="黑体" w:eastAsia="黑体" w:cs="黑体"/>
          <w:color w:val="000000" w:themeColor="text1"/>
          <w:spacing w:val="0"/>
          <w:position w:val="0"/>
          <w:sz w:val="32"/>
          <w:szCs w:val="32"/>
          <w:shd w:val="clear" w:fill="auto"/>
          <w14:textFill>
            <w14:solidFill>
              <w14:schemeClr w14:val="tx1"/>
            </w14:solidFill>
          </w14:textFill>
        </w:rPr>
        <w:t>第</w:t>
      </w:r>
      <w:r>
        <w:rPr>
          <w:rFonts w:hint="eastAsia" w:ascii="黑体" w:hAnsi="黑体" w:eastAsia="黑体" w:cs="黑体"/>
          <w:color w:val="000000" w:themeColor="text1"/>
          <w:spacing w:val="0"/>
          <w:position w:val="0"/>
          <w:sz w:val="32"/>
          <w:szCs w:val="32"/>
          <w:shd w:val="clear" w:fill="auto"/>
          <w:lang w:eastAsia="zh-CN"/>
          <w14:textFill>
            <w14:solidFill>
              <w14:schemeClr w14:val="tx1"/>
            </w14:solidFill>
          </w14:textFill>
        </w:rPr>
        <w:t>三十八</w:t>
      </w:r>
      <w:r>
        <w:rPr>
          <w:rFonts w:hint="eastAsia" w:ascii="黑体" w:hAnsi="黑体" w:eastAsia="黑体" w:cs="黑体"/>
          <w:color w:val="000000" w:themeColor="text1"/>
          <w:spacing w:val="0"/>
          <w:position w:val="0"/>
          <w:sz w:val="32"/>
          <w:szCs w:val="32"/>
          <w:shd w:val="clear" w:fill="auto"/>
          <w14:textFill>
            <w14:solidFill>
              <w14:schemeClr w14:val="tx1"/>
            </w14:solidFill>
          </w14:textFill>
        </w:rPr>
        <w:t>条</w:t>
      </w:r>
      <w:r>
        <w:rPr>
          <w:rFonts w:hint="eastAsia" w:ascii="黑体" w:hAnsi="黑体" w:eastAsia="黑体" w:cs="黑体"/>
          <w:color w:val="000000" w:themeColor="text1"/>
          <w:spacing w:val="0"/>
          <w:position w:val="0"/>
          <w:sz w:val="32"/>
          <w:szCs w:val="32"/>
          <w:shd w:val="clear" w:fill="auto"/>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县级以上人民政府古树名木主管部门依照本条例规定，按照职责分工对古树名木保护管理等活动进行监督检查，有权采取下列措施：</w:t>
      </w:r>
    </w:p>
    <w:p w14:paraId="032CF6D4">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（一）询问被检查单位、个人，要求其对与监督检查事项有关的情况作出说明；</w:t>
      </w:r>
    </w:p>
    <w:p w14:paraId="08E020BE">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（二）进行现场检查；</w:t>
      </w:r>
    </w:p>
    <w:p w14:paraId="15B4B7D4">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（三）查阅、复制有关文件、资料，对可能被转移、销毁、隐匿或者篡改的文件、资料予以封存；</w:t>
      </w:r>
    </w:p>
    <w:p w14:paraId="77624786">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（四）查封、扣押涉嫌违法活动的场所、设施或者财物。</w:t>
      </w:r>
    </w:p>
    <w:p w14:paraId="3B0F7040">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县级以上人民政府古树名木主管部门依法进行监督检查，有关单位、个人应当予以配合，不得拒绝、阻碍。</w:t>
      </w:r>
    </w:p>
    <w:p w14:paraId="405133B2">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color w:val="000000" w:themeColor="text1"/>
          <w:spacing w:val="0"/>
          <w:position w:val="0"/>
          <w:sz w:val="32"/>
          <w:szCs w:val="32"/>
          <w:shd w:val="clear" w:fill="auto"/>
          <w:lang w:val="en-US" w:eastAsia="zh-CN"/>
          <w14:textFill>
            <w14:solidFill>
              <w14:schemeClr w14:val="tx1"/>
            </w14:solidFill>
          </w14:textFill>
        </w:rPr>
      </w:pPr>
      <w:r>
        <w:rPr>
          <w:rFonts w:hint="eastAsia" w:ascii="黑体" w:hAnsi="黑体" w:eastAsia="黑体" w:cs="黑体"/>
          <w:color w:val="000000" w:themeColor="text1"/>
          <w:spacing w:val="0"/>
          <w:position w:val="0"/>
          <w:sz w:val="32"/>
          <w:szCs w:val="32"/>
          <w:shd w:val="clear" w:fill="auto"/>
          <w:lang w:eastAsia="zh-CN"/>
          <w14:textFill>
            <w14:solidFill>
              <w14:schemeClr w14:val="tx1"/>
            </w14:solidFill>
          </w14:textFill>
        </w:rPr>
        <w:t>第三十九条</w:t>
      </w:r>
      <w:r>
        <w:rPr>
          <w:rFonts w:hint="eastAsia" w:ascii="黑体" w:hAnsi="黑体" w:eastAsia="黑体" w:cs="黑体"/>
          <w:color w:val="000000" w:themeColor="text1"/>
          <w:spacing w:val="0"/>
          <w:position w:val="0"/>
          <w:sz w:val="32"/>
          <w:szCs w:val="32"/>
          <w:shd w:val="clear" w:fill="auto"/>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position w:val="0"/>
          <w:sz w:val="32"/>
          <w:szCs w:val="32"/>
          <w:shd w:val="clear" w:fill="auto"/>
          <w:lang w:val="en-US" w:eastAsia="zh-CN"/>
          <w14:textFill>
            <w14:solidFill>
              <w14:schemeClr w14:val="tx1"/>
            </w14:solidFill>
          </w14:textFill>
        </w:rPr>
        <w:t xml:space="preserve"> 单位和个人有权举报、制止损害古树名木及其生长环境的行为。</w:t>
      </w:r>
    </w:p>
    <w:p w14:paraId="0C9A1F34">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shd w:val="clear" w:fill="auto"/>
          <w:lang w:eastAsia="zh-CN"/>
          <w14:textFill>
            <w14:solidFill>
              <w14:schemeClr w14:val="tx1"/>
            </w14:solidFill>
          </w14:textFill>
        </w:rPr>
        <w:t>县级以上人民政府古树名木主管部门应当建立举报制度，公开举报方式，及时受理单位、个人及其他组织对损害古树名木行为的检举，并依法查处。</w:t>
      </w:r>
    </w:p>
    <w:p w14:paraId="40065F00">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both"/>
        <w:textAlignment w:val="auto"/>
        <w:rPr>
          <w:rFonts w:hint="default" w:ascii="楷体" w:hAnsi="楷体" w:eastAsia="楷体" w:cs="楷体"/>
          <w:b w:val="0"/>
          <w:bCs/>
          <w:color w:val="000000" w:themeColor="text1"/>
          <w:spacing w:val="0"/>
          <w:position w:val="0"/>
          <w:sz w:val="32"/>
          <w:szCs w:val="32"/>
          <w:shd w:val="clear" w:fill="auto"/>
          <w:lang w:val="en-US" w:eastAsia="zh-CN"/>
          <w14:textFill>
            <w14:solidFill>
              <w14:schemeClr w14:val="tx1"/>
            </w14:solidFill>
          </w14:textFill>
        </w:rPr>
      </w:pPr>
      <w:r>
        <w:rPr>
          <w:rFonts w:hint="eastAsia" w:ascii="黑体" w:hAnsi="黑体" w:eastAsia="黑体" w:cs="黑体"/>
          <w:color w:val="000000" w:themeColor="text1"/>
          <w:spacing w:val="0"/>
          <w:position w:val="0"/>
          <w:sz w:val="32"/>
          <w:szCs w:val="32"/>
          <w:shd w:val="clear" w:fill="auto"/>
          <w14:textFill>
            <w14:solidFill>
              <w14:schemeClr w14:val="tx1"/>
            </w14:solidFill>
          </w14:textFill>
        </w:rPr>
        <w:t>第</w:t>
      </w:r>
      <w:r>
        <w:rPr>
          <w:rFonts w:hint="eastAsia" w:ascii="黑体" w:hAnsi="黑体" w:eastAsia="黑体" w:cs="黑体"/>
          <w:color w:val="000000" w:themeColor="text1"/>
          <w:spacing w:val="0"/>
          <w:position w:val="0"/>
          <w:sz w:val="32"/>
          <w:szCs w:val="32"/>
          <w:shd w:val="clear" w:fill="auto"/>
          <w:lang w:eastAsia="zh-CN"/>
          <w14:textFill>
            <w14:solidFill>
              <w14:schemeClr w14:val="tx1"/>
            </w14:solidFill>
          </w14:textFill>
        </w:rPr>
        <w:t>四十</w:t>
      </w:r>
      <w:r>
        <w:rPr>
          <w:rFonts w:hint="eastAsia" w:ascii="黑体" w:hAnsi="黑体" w:eastAsia="黑体" w:cs="黑体"/>
          <w:color w:val="000000" w:themeColor="text1"/>
          <w:spacing w:val="0"/>
          <w:position w:val="0"/>
          <w:sz w:val="32"/>
          <w:szCs w:val="32"/>
          <w:shd w:val="clear" w:fill="auto"/>
          <w14:textFill>
            <w14:solidFill>
              <w14:schemeClr w14:val="tx1"/>
            </w14:solidFill>
          </w14:textFill>
        </w:rPr>
        <w:t>条</w:t>
      </w:r>
      <w:r>
        <w:rPr>
          <w:rFonts w:hint="eastAsia" w:ascii="黑体" w:hAnsi="黑体" w:eastAsia="黑体" w:cs="黑体"/>
          <w:color w:val="000000" w:themeColor="text1"/>
          <w:spacing w:val="0"/>
          <w:position w:val="0"/>
          <w:sz w:val="32"/>
          <w:szCs w:val="32"/>
          <w:shd w:val="clear" w:fill="auto"/>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对古树名木保护不力、问题突出的，省人民政府古树名木主管部门可以约谈有关人民政府及其有关部门、有关管理单位主要负责人，要求其采取措施及时整改，约谈整改情况应当向社会公开。</w:t>
      </w:r>
    </w:p>
    <w:p w14:paraId="0B1992EB">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jc w:val="center"/>
        <w:textAlignment w:val="auto"/>
        <w:rPr>
          <w:rFonts w:hint="eastAsia" w:ascii="黑体" w:hAnsi="黑体" w:eastAsia="黑体" w:cs="黑体"/>
          <w:b w:val="0"/>
          <w:bCs/>
          <w:color w:val="000000" w:themeColor="text1"/>
          <w:spacing w:val="0"/>
          <w:position w:val="0"/>
          <w:sz w:val="32"/>
          <w:szCs w:val="32"/>
          <w:shd w:val="clear" w:fill="auto"/>
          <w14:textFill>
            <w14:solidFill>
              <w14:schemeClr w14:val="tx1"/>
            </w14:solidFill>
          </w14:textFill>
        </w:rPr>
      </w:pPr>
      <w:r>
        <w:rPr>
          <w:rFonts w:hint="eastAsia" w:ascii="黑体" w:hAnsi="黑体" w:eastAsia="黑体" w:cs="黑体"/>
          <w:b w:val="0"/>
          <w:bCs/>
          <w:color w:val="000000" w:themeColor="text1"/>
          <w:spacing w:val="0"/>
          <w:position w:val="0"/>
          <w:sz w:val="32"/>
          <w:szCs w:val="32"/>
          <w:shd w:val="clear" w:fill="auto"/>
          <w14:textFill>
            <w14:solidFill>
              <w14:schemeClr w14:val="tx1"/>
            </w14:solidFill>
          </w14:textFill>
        </w:rPr>
        <w:t xml:space="preserve">第五章 法律责任 </w:t>
      </w:r>
    </w:p>
    <w:p w14:paraId="22BC2094">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pPr>
      <w:r>
        <w:rPr>
          <w:rFonts w:hint="eastAsia" w:ascii="黑体" w:hAnsi="黑体" w:eastAsia="黑体" w:cs="黑体"/>
          <w:color w:val="000000" w:themeColor="text1"/>
          <w:spacing w:val="0"/>
          <w:position w:val="0"/>
          <w:sz w:val="32"/>
          <w:szCs w:val="32"/>
          <w:shd w:val="clear" w:fill="auto"/>
          <w14:textFill>
            <w14:solidFill>
              <w14:schemeClr w14:val="tx1"/>
            </w14:solidFill>
          </w14:textFill>
        </w:rPr>
        <w:t>第</w:t>
      </w:r>
      <w:r>
        <w:rPr>
          <w:rFonts w:hint="eastAsia" w:ascii="黑体" w:hAnsi="黑体" w:eastAsia="黑体" w:cs="黑体"/>
          <w:color w:val="000000" w:themeColor="text1"/>
          <w:spacing w:val="0"/>
          <w:position w:val="0"/>
          <w:sz w:val="32"/>
          <w:szCs w:val="32"/>
          <w:shd w:val="clear" w:fill="auto"/>
          <w:lang w:eastAsia="zh-CN"/>
          <w14:textFill>
            <w14:solidFill>
              <w14:schemeClr w14:val="tx1"/>
            </w14:solidFill>
          </w14:textFill>
        </w:rPr>
        <w:t>四十一</w:t>
      </w:r>
      <w:r>
        <w:rPr>
          <w:rFonts w:hint="eastAsia" w:ascii="黑体" w:hAnsi="黑体" w:eastAsia="黑体" w:cs="黑体"/>
          <w:color w:val="000000" w:themeColor="text1"/>
          <w:spacing w:val="0"/>
          <w:position w:val="0"/>
          <w:sz w:val="32"/>
          <w:szCs w:val="32"/>
          <w:shd w:val="clear" w:fill="auto"/>
          <w14:textFill>
            <w14:solidFill>
              <w14:schemeClr w14:val="tx1"/>
            </w14:solidFill>
          </w14:textFill>
        </w:rPr>
        <w:t>条</w:t>
      </w:r>
      <w:r>
        <w:rPr>
          <w:rFonts w:hint="eastAsia" w:ascii="黑体" w:hAnsi="黑体" w:eastAsia="黑体" w:cs="黑体"/>
          <w:color w:val="000000" w:themeColor="text1"/>
          <w:spacing w:val="0"/>
          <w:position w:val="0"/>
          <w:sz w:val="32"/>
          <w:szCs w:val="32"/>
          <w:shd w:val="clear" w:fill="auto"/>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县级以上人民政府及其古树名木主管部门、其他有关部门的工作人员在古树名木保护管理工作中滥用职权、玩忽职守、徇私舞弊的，依法给予处分。</w:t>
      </w:r>
    </w:p>
    <w:p w14:paraId="1319379C">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pPr>
      <w:r>
        <w:rPr>
          <w:rFonts w:hint="eastAsia" w:ascii="黑体" w:hAnsi="黑体" w:eastAsia="黑体" w:cs="黑体"/>
          <w:color w:val="000000" w:themeColor="text1"/>
          <w:spacing w:val="0"/>
          <w:position w:val="0"/>
          <w:sz w:val="32"/>
          <w:szCs w:val="32"/>
          <w:shd w:val="clear" w:fill="auto"/>
          <w14:textFill>
            <w14:solidFill>
              <w14:schemeClr w14:val="tx1"/>
            </w14:solidFill>
          </w14:textFill>
        </w:rPr>
        <w:t>第</w:t>
      </w:r>
      <w:r>
        <w:rPr>
          <w:rFonts w:hint="eastAsia" w:ascii="黑体" w:hAnsi="黑体" w:eastAsia="黑体" w:cs="黑体"/>
          <w:color w:val="000000" w:themeColor="text1"/>
          <w:spacing w:val="0"/>
          <w:position w:val="0"/>
          <w:sz w:val="32"/>
          <w:szCs w:val="32"/>
          <w:shd w:val="clear" w:fill="auto"/>
          <w:lang w:eastAsia="zh-CN"/>
          <w14:textFill>
            <w14:solidFill>
              <w14:schemeClr w14:val="tx1"/>
            </w14:solidFill>
          </w14:textFill>
        </w:rPr>
        <w:t>四十二</w:t>
      </w:r>
      <w:r>
        <w:rPr>
          <w:rFonts w:hint="eastAsia" w:ascii="黑体" w:hAnsi="黑体" w:eastAsia="黑体" w:cs="黑体"/>
          <w:color w:val="000000" w:themeColor="text1"/>
          <w:spacing w:val="0"/>
          <w:position w:val="0"/>
          <w:sz w:val="32"/>
          <w:szCs w:val="32"/>
          <w:shd w:val="clear" w:fill="auto"/>
          <w14:textFill>
            <w14:solidFill>
              <w14:schemeClr w14:val="tx1"/>
            </w14:solidFill>
          </w14:textFill>
        </w:rPr>
        <w:t>条</w:t>
      </w:r>
      <w:r>
        <w:rPr>
          <w:rFonts w:hint="eastAsia" w:ascii="黑体" w:hAnsi="黑体" w:eastAsia="黑体" w:cs="黑体"/>
          <w:color w:val="000000" w:themeColor="text1"/>
          <w:spacing w:val="0"/>
          <w:position w:val="0"/>
          <w:sz w:val="32"/>
          <w:szCs w:val="32"/>
          <w:shd w:val="clear" w:fill="auto"/>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position w:val="0"/>
          <w:sz w:val="32"/>
          <w:szCs w:val="32"/>
          <w:shd w:val="clear" w:fill="auto"/>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position w:val="0"/>
          <w:sz w:val="32"/>
          <w:szCs w:val="32"/>
          <w:shd w:val="clear" w:fill="auto"/>
          <w:lang w:eastAsia="zh-CN"/>
          <w14:textFill>
            <w14:solidFill>
              <w14:schemeClr w14:val="tx1"/>
            </w14:solidFill>
          </w14:textFill>
        </w:rPr>
        <w:t>有</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本条例第</w:t>
      </w:r>
      <w:r>
        <w:rPr>
          <w:rFonts w:hint="eastAsia" w:ascii="仿宋_GB2312" w:hAnsi="仿宋_GB2312" w:eastAsia="仿宋_GB2312" w:cs="仿宋_GB2312"/>
          <w:color w:val="000000" w:themeColor="text1"/>
          <w:spacing w:val="0"/>
          <w:position w:val="0"/>
          <w:sz w:val="32"/>
          <w:szCs w:val="32"/>
          <w:shd w:val="clear" w:fill="auto"/>
          <w:lang w:eastAsia="zh-CN"/>
          <w14:textFill>
            <w14:solidFill>
              <w14:schemeClr w14:val="tx1"/>
            </w14:solidFill>
          </w14:textFill>
        </w:rPr>
        <w:t>三十</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条第一项、第二项、第三项、第四项规定行为之一的，由县级以上人民政府古树名木主管部门责令停止违法行为、采取补救措施，没收违法所得，并处</w:t>
      </w:r>
      <w:r>
        <w:rPr>
          <w:rFonts w:hint="eastAsia" w:ascii="仿宋_GB2312" w:hAnsi="仿宋_GB2312" w:eastAsia="仿宋_GB2312" w:cs="仿宋_GB2312"/>
          <w:color w:val="000000" w:themeColor="text1"/>
          <w:spacing w:val="0"/>
          <w:position w:val="0"/>
          <w:sz w:val="32"/>
          <w:szCs w:val="32"/>
          <w:shd w:val="clear" w:fill="auto"/>
          <w:lang w:eastAsia="zh-CN"/>
          <w14:textFill>
            <w14:solidFill>
              <w14:schemeClr w14:val="tx1"/>
            </w14:solidFill>
          </w14:textFill>
        </w:rPr>
        <w:t>一</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万元以上</w:t>
      </w:r>
      <w:r>
        <w:rPr>
          <w:rFonts w:hint="eastAsia" w:ascii="仿宋_GB2312" w:hAnsi="仿宋_GB2312" w:eastAsia="仿宋_GB2312" w:cs="仿宋_GB2312"/>
          <w:color w:val="000000" w:themeColor="text1"/>
          <w:spacing w:val="0"/>
          <w:position w:val="0"/>
          <w:sz w:val="32"/>
          <w:szCs w:val="32"/>
          <w:shd w:val="clear" w:fill="auto"/>
          <w:lang w:eastAsia="zh-CN"/>
          <w14:textFill>
            <w14:solidFill>
              <w14:schemeClr w14:val="tx1"/>
            </w14:solidFill>
          </w14:textFill>
        </w:rPr>
        <w:t>十</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万元以下的罚款；拒不停止违法行为、不采取补救措施或者造成严重后果的，并处</w:t>
      </w:r>
      <w:r>
        <w:rPr>
          <w:rFonts w:hint="eastAsia" w:ascii="仿宋_GB2312" w:hAnsi="仿宋_GB2312" w:eastAsia="仿宋_GB2312" w:cs="仿宋_GB2312"/>
          <w:color w:val="000000" w:themeColor="text1"/>
          <w:spacing w:val="0"/>
          <w:position w:val="0"/>
          <w:sz w:val="32"/>
          <w:szCs w:val="32"/>
          <w:shd w:val="clear" w:fill="auto"/>
          <w:lang w:eastAsia="zh-CN"/>
          <w14:textFill>
            <w14:solidFill>
              <w14:schemeClr w14:val="tx1"/>
            </w14:solidFill>
          </w14:textFill>
        </w:rPr>
        <w:t>五</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万元以上</w:t>
      </w:r>
      <w:r>
        <w:rPr>
          <w:rFonts w:hint="eastAsia" w:ascii="仿宋_GB2312" w:hAnsi="仿宋_GB2312" w:eastAsia="仿宋_GB2312" w:cs="仿宋_GB2312"/>
          <w:color w:val="000000" w:themeColor="text1"/>
          <w:spacing w:val="0"/>
          <w:position w:val="0"/>
          <w:sz w:val="32"/>
          <w:szCs w:val="32"/>
          <w:shd w:val="clear" w:fill="auto"/>
          <w:lang w:eastAsia="zh-CN"/>
          <w14:textFill>
            <w14:solidFill>
              <w14:schemeClr w14:val="tx1"/>
            </w14:solidFill>
          </w14:textFill>
        </w:rPr>
        <w:t>二十</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万元以下的罚款。</w:t>
      </w:r>
    </w:p>
    <w:p w14:paraId="4A6FCB29">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有本条例第</w:t>
      </w:r>
      <w:r>
        <w:rPr>
          <w:rFonts w:hint="eastAsia" w:ascii="仿宋_GB2312" w:hAnsi="仿宋_GB2312" w:eastAsia="仿宋_GB2312" w:cs="仿宋_GB2312"/>
          <w:color w:val="000000" w:themeColor="text1"/>
          <w:spacing w:val="0"/>
          <w:position w:val="0"/>
          <w:sz w:val="32"/>
          <w:szCs w:val="32"/>
          <w:shd w:val="clear" w:fill="auto"/>
          <w:lang w:eastAsia="zh-CN"/>
          <w14:textFill>
            <w14:solidFill>
              <w14:schemeClr w14:val="tx1"/>
            </w14:solidFill>
          </w14:textFill>
        </w:rPr>
        <w:t>三十</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条第五项、第六项、第七项规定行为之一的，由县级以上人民政府古树名木主管部门责令停止违法行为、采取补救措施，没收违法所得，可以并处</w:t>
      </w:r>
      <w:r>
        <w:rPr>
          <w:rFonts w:hint="eastAsia" w:ascii="仿宋_GB2312" w:hAnsi="仿宋_GB2312" w:eastAsia="仿宋_GB2312" w:cs="仿宋_GB2312"/>
          <w:color w:val="000000" w:themeColor="text1"/>
          <w:spacing w:val="0"/>
          <w:position w:val="0"/>
          <w:sz w:val="32"/>
          <w:szCs w:val="32"/>
          <w:shd w:val="clear" w:fill="auto"/>
          <w:lang w:eastAsia="zh-CN"/>
          <w14:textFill>
            <w14:solidFill>
              <w14:schemeClr w14:val="tx1"/>
            </w14:solidFill>
          </w14:textFill>
        </w:rPr>
        <w:t>一</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万元以下的罚款；拒不停止违法行为、不采取补救措施或者造成严重后果的，并处</w:t>
      </w:r>
      <w:r>
        <w:rPr>
          <w:rFonts w:hint="eastAsia" w:ascii="仿宋_GB2312" w:hAnsi="仿宋_GB2312" w:eastAsia="仿宋_GB2312" w:cs="仿宋_GB2312"/>
          <w:color w:val="000000" w:themeColor="text1"/>
          <w:spacing w:val="0"/>
          <w:position w:val="0"/>
          <w:sz w:val="32"/>
          <w:szCs w:val="32"/>
          <w:shd w:val="clear" w:fill="auto"/>
          <w:lang w:eastAsia="zh-CN"/>
          <w14:textFill>
            <w14:solidFill>
              <w14:schemeClr w14:val="tx1"/>
            </w14:solidFill>
          </w14:textFill>
        </w:rPr>
        <w:t>一</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万元以上</w:t>
      </w:r>
      <w:r>
        <w:rPr>
          <w:rFonts w:hint="eastAsia" w:ascii="仿宋_GB2312" w:hAnsi="仿宋_GB2312" w:eastAsia="仿宋_GB2312" w:cs="仿宋_GB2312"/>
          <w:color w:val="000000" w:themeColor="text1"/>
          <w:spacing w:val="0"/>
          <w:position w:val="0"/>
          <w:sz w:val="32"/>
          <w:szCs w:val="32"/>
          <w:shd w:val="clear" w:fill="auto"/>
          <w:lang w:eastAsia="zh-CN"/>
          <w14:textFill>
            <w14:solidFill>
              <w14:schemeClr w14:val="tx1"/>
            </w14:solidFill>
          </w14:textFill>
        </w:rPr>
        <w:t>十</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万元以下的罚款。</w:t>
      </w:r>
    </w:p>
    <w:p w14:paraId="33F06006">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pPr>
      <w:r>
        <w:rPr>
          <w:rFonts w:hint="eastAsia" w:ascii="黑体" w:hAnsi="黑体" w:eastAsia="黑体" w:cs="黑体"/>
          <w:color w:val="000000" w:themeColor="text1"/>
          <w:spacing w:val="0"/>
          <w:position w:val="0"/>
          <w:sz w:val="32"/>
          <w:szCs w:val="32"/>
          <w:shd w:val="clear" w:fill="auto"/>
          <w14:textFill>
            <w14:solidFill>
              <w14:schemeClr w14:val="tx1"/>
            </w14:solidFill>
          </w14:textFill>
        </w:rPr>
        <w:t>第</w:t>
      </w:r>
      <w:r>
        <w:rPr>
          <w:rFonts w:hint="eastAsia" w:ascii="黑体" w:hAnsi="黑体" w:eastAsia="黑体" w:cs="黑体"/>
          <w:color w:val="000000" w:themeColor="text1"/>
          <w:spacing w:val="0"/>
          <w:position w:val="0"/>
          <w:sz w:val="32"/>
          <w:szCs w:val="32"/>
          <w:shd w:val="clear" w:fill="auto"/>
          <w:lang w:eastAsia="zh-CN"/>
          <w14:textFill>
            <w14:solidFill>
              <w14:schemeClr w14:val="tx1"/>
            </w14:solidFill>
          </w14:textFill>
        </w:rPr>
        <w:t>四十三</w:t>
      </w:r>
      <w:r>
        <w:rPr>
          <w:rFonts w:hint="eastAsia" w:ascii="黑体" w:hAnsi="黑体" w:eastAsia="黑体" w:cs="黑体"/>
          <w:color w:val="000000" w:themeColor="text1"/>
          <w:spacing w:val="0"/>
          <w:position w:val="0"/>
          <w:sz w:val="32"/>
          <w:szCs w:val="32"/>
          <w:shd w:val="clear" w:fill="auto"/>
          <w14:textFill>
            <w14:solidFill>
              <w14:schemeClr w14:val="tx1"/>
            </w14:solidFill>
          </w14:textFill>
        </w:rPr>
        <w:t>条</w:t>
      </w:r>
      <w:r>
        <w:rPr>
          <w:rFonts w:hint="eastAsia" w:ascii="黑体" w:hAnsi="黑体" w:eastAsia="黑体" w:cs="黑体"/>
          <w:color w:val="000000" w:themeColor="text1"/>
          <w:spacing w:val="0"/>
          <w:position w:val="0"/>
          <w:sz w:val="32"/>
          <w:szCs w:val="32"/>
          <w:shd w:val="clear" w:fill="auto"/>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违反本条例第</w:t>
      </w:r>
      <w:r>
        <w:rPr>
          <w:rFonts w:hint="eastAsia" w:ascii="仿宋_GB2312" w:hAnsi="仿宋_GB2312" w:eastAsia="仿宋_GB2312" w:cs="仿宋_GB2312"/>
          <w:color w:val="000000" w:themeColor="text1"/>
          <w:spacing w:val="0"/>
          <w:position w:val="0"/>
          <w:sz w:val="32"/>
          <w:szCs w:val="32"/>
          <w:shd w:val="clear" w:fill="auto"/>
          <w:lang w:eastAsia="zh-CN"/>
          <w14:textFill>
            <w14:solidFill>
              <w14:schemeClr w14:val="tx1"/>
            </w14:solidFill>
          </w14:textFill>
        </w:rPr>
        <w:t>三十一</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条、第</w:t>
      </w:r>
      <w:r>
        <w:rPr>
          <w:rFonts w:hint="eastAsia" w:ascii="仿宋_GB2312" w:hAnsi="仿宋_GB2312" w:eastAsia="仿宋_GB2312" w:cs="仿宋_GB2312"/>
          <w:color w:val="000000" w:themeColor="text1"/>
          <w:spacing w:val="0"/>
          <w:position w:val="0"/>
          <w:sz w:val="32"/>
          <w:szCs w:val="32"/>
          <w:shd w:val="clear" w:fill="auto"/>
          <w:lang w:eastAsia="zh-CN"/>
          <w14:textFill>
            <w14:solidFill>
              <w14:schemeClr w14:val="tx1"/>
            </w14:solidFill>
          </w14:textFill>
        </w:rPr>
        <w:t>三十二</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条规定，在古树名木保护范围内使用化学产品、</w:t>
      </w:r>
      <w:r>
        <w:rPr>
          <w:rFonts w:hint="eastAsia" w:ascii="仿宋_GB2312" w:hAnsi="仿宋_GB2312" w:eastAsia="仿宋_GB2312" w:cs="仿宋_GB2312"/>
          <w:color w:val="000000" w:themeColor="text1"/>
          <w:spacing w:val="0"/>
          <w:position w:val="0"/>
          <w:sz w:val="32"/>
          <w:szCs w:val="32"/>
          <w:shd w:val="clear" w:fill="auto"/>
          <w:lang w:eastAsia="zh-CN"/>
          <w14:textFill>
            <w14:solidFill>
              <w14:schemeClr w14:val="tx1"/>
            </w14:solidFill>
          </w14:textFill>
        </w:rPr>
        <w:t>开展</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祈福祭拜</w:t>
      </w:r>
      <w:r>
        <w:rPr>
          <w:rFonts w:hint="eastAsia" w:ascii="仿宋_GB2312" w:hAnsi="仿宋_GB2312" w:eastAsia="仿宋_GB2312" w:cs="仿宋_GB2312"/>
          <w:color w:val="000000" w:themeColor="text1"/>
          <w:spacing w:val="0"/>
          <w:position w:val="0"/>
          <w:sz w:val="32"/>
          <w:szCs w:val="32"/>
          <w:shd w:val="clear" w:fill="auto"/>
          <w:lang w:eastAsia="zh-CN"/>
          <w14:textFill>
            <w14:solidFill>
              <w14:schemeClr w14:val="tx1"/>
            </w14:solidFill>
          </w14:textFill>
        </w:rPr>
        <w:t>，可能影响</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古树名木生长的，由县级以上人民政府古树名木主管部门责令停止违法行为、采取补救措施</w:t>
      </w:r>
      <w:r>
        <w:rPr>
          <w:rFonts w:hint="eastAsia" w:ascii="仿宋_GB2312" w:hAnsi="仿宋_GB2312" w:eastAsia="仿宋_GB2312" w:cs="仿宋_GB2312"/>
          <w:color w:val="000000" w:themeColor="text1"/>
          <w:spacing w:val="0"/>
          <w:position w:val="0"/>
          <w:sz w:val="32"/>
          <w:szCs w:val="32"/>
          <w:shd w:val="clear" w:fill="auto"/>
          <w:lang w:eastAsia="zh-CN"/>
          <w14:textFill>
            <w14:solidFill>
              <w14:schemeClr w14:val="tx1"/>
            </w14:solidFill>
          </w14:textFill>
        </w:rPr>
        <w:t>；对古树名木及其生长环境造成损害的，依照本条例第四十二条规定处罚</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w:t>
      </w:r>
    </w:p>
    <w:p w14:paraId="45CFFB9C">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pPr>
      <w:r>
        <w:rPr>
          <w:rFonts w:hint="eastAsia" w:ascii="黑体" w:hAnsi="黑体" w:eastAsia="黑体" w:cs="黑体"/>
          <w:color w:val="000000" w:themeColor="text1"/>
          <w:spacing w:val="0"/>
          <w:position w:val="0"/>
          <w:sz w:val="32"/>
          <w:szCs w:val="32"/>
          <w:shd w:val="clear" w:fill="auto"/>
          <w14:textFill>
            <w14:solidFill>
              <w14:schemeClr w14:val="tx1"/>
            </w14:solidFill>
          </w14:textFill>
        </w:rPr>
        <w:t>第</w:t>
      </w:r>
      <w:r>
        <w:rPr>
          <w:rFonts w:hint="eastAsia" w:ascii="黑体" w:hAnsi="黑体" w:eastAsia="黑体" w:cs="黑体"/>
          <w:color w:val="000000" w:themeColor="text1"/>
          <w:spacing w:val="0"/>
          <w:position w:val="0"/>
          <w:sz w:val="32"/>
          <w:szCs w:val="32"/>
          <w:shd w:val="clear" w:fill="auto"/>
          <w:lang w:eastAsia="zh-CN"/>
          <w14:textFill>
            <w14:solidFill>
              <w14:schemeClr w14:val="tx1"/>
            </w14:solidFill>
          </w14:textFill>
        </w:rPr>
        <w:t>四十四</w:t>
      </w:r>
      <w:r>
        <w:rPr>
          <w:rFonts w:hint="eastAsia" w:ascii="黑体" w:hAnsi="黑体" w:eastAsia="黑体" w:cs="黑体"/>
          <w:color w:val="000000" w:themeColor="text1"/>
          <w:spacing w:val="0"/>
          <w:position w:val="0"/>
          <w:sz w:val="32"/>
          <w:szCs w:val="32"/>
          <w:shd w:val="clear" w:fill="auto"/>
          <w14:textFill>
            <w14:solidFill>
              <w14:schemeClr w14:val="tx1"/>
            </w14:solidFill>
          </w14:textFill>
        </w:rPr>
        <w:t>条</w:t>
      </w:r>
      <w:r>
        <w:rPr>
          <w:rFonts w:hint="eastAsia" w:ascii="黑体" w:hAnsi="黑体" w:eastAsia="黑体" w:cs="黑体"/>
          <w:color w:val="000000" w:themeColor="text1"/>
          <w:spacing w:val="0"/>
          <w:position w:val="0"/>
          <w:sz w:val="32"/>
          <w:szCs w:val="32"/>
          <w:shd w:val="clear" w:fill="auto"/>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违反本条例第</w:t>
      </w:r>
      <w:r>
        <w:rPr>
          <w:rFonts w:hint="eastAsia" w:ascii="仿宋_GB2312" w:hAnsi="仿宋_GB2312" w:eastAsia="仿宋_GB2312" w:cs="仿宋_GB2312"/>
          <w:color w:val="000000" w:themeColor="text1"/>
          <w:spacing w:val="0"/>
          <w:position w:val="0"/>
          <w:sz w:val="32"/>
          <w:szCs w:val="32"/>
          <w:shd w:val="clear" w:fill="auto"/>
          <w:lang w:eastAsia="zh-CN"/>
          <w14:textFill>
            <w14:solidFill>
              <w14:schemeClr w14:val="tx1"/>
            </w14:solidFill>
          </w14:textFill>
        </w:rPr>
        <w:t>三十三</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条、第</w:t>
      </w:r>
      <w:r>
        <w:rPr>
          <w:rFonts w:hint="eastAsia" w:ascii="仿宋_GB2312" w:hAnsi="仿宋_GB2312" w:eastAsia="仿宋_GB2312" w:cs="仿宋_GB2312"/>
          <w:color w:val="000000" w:themeColor="text1"/>
          <w:spacing w:val="0"/>
          <w:position w:val="0"/>
          <w:sz w:val="32"/>
          <w:szCs w:val="32"/>
          <w:shd w:val="clear" w:fill="auto"/>
          <w:lang w:eastAsia="zh-CN"/>
          <w14:textFill>
            <w14:solidFill>
              <w14:schemeClr w14:val="tx1"/>
            </w14:solidFill>
          </w14:textFill>
        </w:rPr>
        <w:t>三十四</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条规定，采伐、移植古树名木的，由县级以上人民政府古树名木主管部门责令停止违法行为、采取补救措施，没收违法所得，并依照下列规定处以罚款：</w:t>
      </w:r>
    </w:p>
    <w:p w14:paraId="0E1B59A0">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（一）涉及实行一级保护的古树和名木的，处</w:t>
      </w:r>
      <w:r>
        <w:rPr>
          <w:rFonts w:hint="eastAsia" w:ascii="仿宋_GB2312" w:hAnsi="仿宋_GB2312" w:eastAsia="仿宋_GB2312" w:cs="仿宋_GB2312"/>
          <w:color w:val="000000" w:themeColor="text1"/>
          <w:spacing w:val="0"/>
          <w:position w:val="0"/>
          <w:sz w:val="32"/>
          <w:szCs w:val="32"/>
          <w:shd w:val="clear" w:fill="auto"/>
          <w:lang w:eastAsia="zh-CN"/>
          <w14:textFill>
            <w14:solidFill>
              <w14:schemeClr w14:val="tx1"/>
            </w14:solidFill>
          </w14:textFill>
        </w:rPr>
        <w:t>以</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每株</w:t>
      </w:r>
      <w:r>
        <w:rPr>
          <w:rFonts w:hint="eastAsia" w:ascii="仿宋_GB2312" w:hAnsi="仿宋_GB2312" w:eastAsia="仿宋_GB2312" w:cs="仿宋_GB2312"/>
          <w:color w:val="000000" w:themeColor="text1"/>
          <w:spacing w:val="0"/>
          <w:position w:val="0"/>
          <w:sz w:val="32"/>
          <w:szCs w:val="32"/>
          <w:shd w:val="clear" w:fill="auto"/>
          <w:lang w:eastAsia="zh-CN"/>
          <w14:textFill>
            <w14:solidFill>
              <w14:schemeClr w14:val="tx1"/>
            </w14:solidFill>
          </w14:textFill>
        </w:rPr>
        <w:t>五十</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万元以上</w:t>
      </w:r>
      <w:r>
        <w:rPr>
          <w:rFonts w:hint="eastAsia" w:ascii="仿宋_GB2312" w:hAnsi="仿宋_GB2312" w:eastAsia="仿宋_GB2312" w:cs="仿宋_GB2312"/>
          <w:color w:val="000000" w:themeColor="text1"/>
          <w:spacing w:val="0"/>
          <w:position w:val="0"/>
          <w:sz w:val="32"/>
          <w:szCs w:val="32"/>
          <w:shd w:val="clear" w:fill="auto"/>
          <w:lang w:eastAsia="zh-CN"/>
          <w14:textFill>
            <w14:solidFill>
              <w14:schemeClr w14:val="tx1"/>
            </w14:solidFill>
          </w14:textFill>
        </w:rPr>
        <w:t>一百</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万元以下的罚款；</w:t>
      </w:r>
    </w:p>
    <w:p w14:paraId="0573DA83">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（二）涉及实行二级保护的古树的，处</w:t>
      </w:r>
      <w:r>
        <w:rPr>
          <w:rFonts w:hint="eastAsia" w:ascii="仿宋_GB2312" w:hAnsi="仿宋_GB2312" w:eastAsia="仿宋_GB2312" w:cs="仿宋_GB2312"/>
          <w:color w:val="000000" w:themeColor="text1"/>
          <w:spacing w:val="0"/>
          <w:position w:val="0"/>
          <w:sz w:val="32"/>
          <w:szCs w:val="32"/>
          <w:shd w:val="clear" w:fill="auto"/>
          <w:lang w:eastAsia="zh-CN"/>
          <w14:textFill>
            <w14:solidFill>
              <w14:schemeClr w14:val="tx1"/>
            </w14:solidFill>
          </w14:textFill>
        </w:rPr>
        <w:t>以</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每株</w:t>
      </w:r>
      <w:r>
        <w:rPr>
          <w:rFonts w:hint="eastAsia" w:ascii="仿宋_GB2312" w:hAnsi="仿宋_GB2312" w:eastAsia="仿宋_GB2312" w:cs="仿宋_GB2312"/>
          <w:color w:val="000000" w:themeColor="text1"/>
          <w:spacing w:val="0"/>
          <w:position w:val="0"/>
          <w:sz w:val="32"/>
          <w:szCs w:val="32"/>
          <w:shd w:val="clear" w:fill="auto"/>
          <w:lang w:eastAsia="zh-CN"/>
          <w14:textFill>
            <w14:solidFill>
              <w14:schemeClr w14:val="tx1"/>
            </w14:solidFill>
          </w14:textFill>
        </w:rPr>
        <w:t>二十</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万元以上</w:t>
      </w:r>
      <w:r>
        <w:rPr>
          <w:rFonts w:hint="eastAsia" w:ascii="仿宋_GB2312" w:hAnsi="仿宋_GB2312" w:eastAsia="仿宋_GB2312" w:cs="仿宋_GB2312"/>
          <w:color w:val="000000" w:themeColor="text1"/>
          <w:spacing w:val="0"/>
          <w:position w:val="0"/>
          <w:sz w:val="32"/>
          <w:szCs w:val="32"/>
          <w:shd w:val="clear" w:fill="auto"/>
          <w:lang w:eastAsia="zh-CN"/>
          <w14:textFill>
            <w14:solidFill>
              <w14:schemeClr w14:val="tx1"/>
            </w14:solidFill>
          </w14:textFill>
        </w:rPr>
        <w:t>五十</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万元以下的罚款；</w:t>
      </w:r>
    </w:p>
    <w:p w14:paraId="02027A9F">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（三）涉及实行三级保护的古树的，处</w:t>
      </w:r>
      <w:r>
        <w:rPr>
          <w:rFonts w:hint="eastAsia" w:ascii="仿宋_GB2312" w:hAnsi="仿宋_GB2312" w:eastAsia="仿宋_GB2312" w:cs="仿宋_GB2312"/>
          <w:color w:val="000000" w:themeColor="text1"/>
          <w:spacing w:val="0"/>
          <w:position w:val="0"/>
          <w:sz w:val="32"/>
          <w:szCs w:val="32"/>
          <w:shd w:val="clear" w:fill="auto"/>
          <w:lang w:eastAsia="zh-CN"/>
          <w14:textFill>
            <w14:solidFill>
              <w14:schemeClr w14:val="tx1"/>
            </w14:solidFill>
          </w14:textFill>
        </w:rPr>
        <w:t>以</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每株</w:t>
      </w:r>
      <w:r>
        <w:rPr>
          <w:rFonts w:hint="eastAsia" w:ascii="仿宋_GB2312" w:hAnsi="仿宋_GB2312" w:eastAsia="仿宋_GB2312" w:cs="仿宋_GB2312"/>
          <w:color w:val="000000" w:themeColor="text1"/>
          <w:spacing w:val="0"/>
          <w:position w:val="0"/>
          <w:sz w:val="32"/>
          <w:szCs w:val="32"/>
          <w:shd w:val="clear" w:fill="auto"/>
          <w:lang w:eastAsia="zh-CN"/>
          <w14:textFill>
            <w14:solidFill>
              <w14:schemeClr w14:val="tx1"/>
            </w14:solidFill>
          </w14:textFill>
        </w:rPr>
        <w:t>十</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万元以上</w:t>
      </w:r>
      <w:r>
        <w:rPr>
          <w:rFonts w:hint="eastAsia" w:ascii="仿宋_GB2312" w:hAnsi="仿宋_GB2312" w:eastAsia="仿宋_GB2312" w:cs="仿宋_GB2312"/>
          <w:color w:val="000000" w:themeColor="text1"/>
          <w:spacing w:val="0"/>
          <w:position w:val="0"/>
          <w:sz w:val="32"/>
          <w:szCs w:val="32"/>
          <w:shd w:val="clear" w:fill="auto"/>
          <w:lang w:eastAsia="zh-CN"/>
          <w14:textFill>
            <w14:solidFill>
              <w14:schemeClr w14:val="tx1"/>
            </w14:solidFill>
          </w14:textFill>
        </w:rPr>
        <w:t>二十</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万元以下的罚款。</w:t>
      </w:r>
    </w:p>
    <w:p w14:paraId="1BDDB847">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违反本条例规定，损害古树名木及其生长环境，造成古树名木死亡的，依照前款规定处罚。</w:t>
      </w:r>
    </w:p>
    <w:p w14:paraId="5C4F0D1B">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pPr>
      <w:r>
        <w:rPr>
          <w:rFonts w:hint="eastAsia" w:ascii="黑体" w:hAnsi="黑体" w:eastAsia="黑体" w:cs="黑体"/>
          <w:color w:val="000000" w:themeColor="text1"/>
          <w:spacing w:val="0"/>
          <w:position w:val="0"/>
          <w:sz w:val="32"/>
          <w:szCs w:val="32"/>
          <w:shd w:val="clear" w:fill="auto"/>
          <w14:textFill>
            <w14:solidFill>
              <w14:schemeClr w14:val="tx1"/>
            </w14:solidFill>
          </w14:textFill>
        </w:rPr>
        <w:t>第</w:t>
      </w:r>
      <w:r>
        <w:rPr>
          <w:rFonts w:hint="eastAsia" w:ascii="黑体" w:hAnsi="黑体" w:eastAsia="黑体" w:cs="黑体"/>
          <w:color w:val="000000" w:themeColor="text1"/>
          <w:spacing w:val="0"/>
          <w:position w:val="0"/>
          <w:sz w:val="32"/>
          <w:szCs w:val="32"/>
          <w:shd w:val="clear" w:fill="auto"/>
          <w:lang w:eastAsia="zh-CN"/>
          <w14:textFill>
            <w14:solidFill>
              <w14:schemeClr w14:val="tx1"/>
            </w14:solidFill>
          </w14:textFill>
        </w:rPr>
        <w:t>四十五</w:t>
      </w:r>
      <w:r>
        <w:rPr>
          <w:rFonts w:hint="eastAsia" w:ascii="黑体" w:hAnsi="黑体" w:eastAsia="黑体" w:cs="黑体"/>
          <w:color w:val="000000" w:themeColor="text1"/>
          <w:spacing w:val="0"/>
          <w:position w:val="0"/>
          <w:sz w:val="32"/>
          <w:szCs w:val="32"/>
          <w:shd w:val="clear" w:fill="auto"/>
          <w14:textFill>
            <w14:solidFill>
              <w14:schemeClr w14:val="tx1"/>
            </w14:solidFill>
          </w14:textFill>
        </w:rPr>
        <w:t>条</w:t>
      </w:r>
      <w:r>
        <w:rPr>
          <w:rFonts w:hint="eastAsia" w:ascii="黑体" w:hAnsi="黑体" w:eastAsia="黑体" w:cs="黑体"/>
          <w:color w:val="000000" w:themeColor="text1"/>
          <w:spacing w:val="0"/>
          <w:position w:val="0"/>
          <w:sz w:val="32"/>
          <w:szCs w:val="32"/>
          <w:shd w:val="clear" w:fill="auto"/>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违反本条例第</w:t>
      </w:r>
      <w:r>
        <w:rPr>
          <w:rFonts w:hint="eastAsia" w:ascii="仿宋_GB2312" w:hAnsi="仿宋_GB2312" w:eastAsia="仿宋_GB2312" w:cs="仿宋_GB2312"/>
          <w:color w:val="000000" w:themeColor="text1"/>
          <w:spacing w:val="0"/>
          <w:position w:val="0"/>
          <w:sz w:val="32"/>
          <w:szCs w:val="32"/>
          <w:shd w:val="clear" w:fill="auto"/>
          <w:lang w:eastAsia="zh-CN"/>
          <w14:textFill>
            <w14:solidFill>
              <w14:schemeClr w14:val="tx1"/>
            </w14:solidFill>
          </w14:textFill>
        </w:rPr>
        <w:t>三十五</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条规定的</w:t>
      </w:r>
      <w:r>
        <w:rPr>
          <w:rFonts w:hint="eastAsia" w:ascii="仿宋_GB2312" w:hAnsi="仿宋_GB2312" w:eastAsia="仿宋_GB2312" w:cs="仿宋_GB2312"/>
          <w:color w:val="000000" w:themeColor="text1"/>
          <w:spacing w:val="0"/>
          <w:position w:val="0"/>
          <w:sz w:val="32"/>
          <w:szCs w:val="32"/>
          <w:shd w:val="clear" w:fill="auto"/>
          <w:lang w:eastAsia="zh-CN"/>
          <w14:textFill>
            <w14:solidFill>
              <w14:schemeClr w14:val="tx1"/>
            </w14:solidFill>
          </w14:textFill>
        </w:rPr>
        <w:t>，</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由县级以上人民政府古树名木主管部门责令停止违法行为、限期恢复原状或者采取其他补救措施，没收违法所得；拒不停止违法行为、逾期不恢复原状、不采取其他补救措施或者造成严重后果的，依照下列规定处以罚款：</w:t>
      </w:r>
    </w:p>
    <w:p w14:paraId="73AFB747">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（一）涉及实行一级保护的古树和名木的，处</w:t>
      </w:r>
      <w:r>
        <w:rPr>
          <w:rFonts w:hint="eastAsia" w:ascii="仿宋_GB2312" w:hAnsi="仿宋_GB2312" w:eastAsia="仿宋_GB2312" w:cs="仿宋_GB2312"/>
          <w:color w:val="000000" w:themeColor="text1"/>
          <w:spacing w:val="0"/>
          <w:position w:val="0"/>
          <w:sz w:val="32"/>
          <w:szCs w:val="32"/>
          <w:shd w:val="clear" w:fill="auto"/>
          <w:lang w:eastAsia="zh-CN"/>
          <w14:textFill>
            <w14:solidFill>
              <w14:schemeClr w14:val="tx1"/>
            </w14:solidFill>
          </w14:textFill>
        </w:rPr>
        <w:t>以</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每株</w:t>
      </w:r>
      <w:r>
        <w:rPr>
          <w:rFonts w:hint="eastAsia" w:ascii="仿宋_GB2312" w:hAnsi="仿宋_GB2312" w:eastAsia="仿宋_GB2312" w:cs="仿宋_GB2312"/>
          <w:color w:val="000000" w:themeColor="text1"/>
          <w:spacing w:val="0"/>
          <w:position w:val="0"/>
          <w:sz w:val="32"/>
          <w:szCs w:val="32"/>
          <w:shd w:val="clear" w:fill="auto"/>
          <w:lang w:eastAsia="zh-CN"/>
          <w14:textFill>
            <w14:solidFill>
              <w14:schemeClr w14:val="tx1"/>
            </w14:solidFill>
          </w14:textFill>
        </w:rPr>
        <w:t>二十</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万元以上</w:t>
      </w:r>
      <w:r>
        <w:rPr>
          <w:rFonts w:hint="eastAsia" w:ascii="仿宋_GB2312" w:hAnsi="仿宋_GB2312" w:eastAsia="仿宋_GB2312" w:cs="仿宋_GB2312"/>
          <w:color w:val="000000" w:themeColor="text1"/>
          <w:spacing w:val="0"/>
          <w:position w:val="0"/>
          <w:sz w:val="32"/>
          <w:szCs w:val="32"/>
          <w:shd w:val="clear" w:fill="auto"/>
          <w:lang w:eastAsia="zh-CN"/>
          <w14:textFill>
            <w14:solidFill>
              <w14:schemeClr w14:val="tx1"/>
            </w14:solidFill>
          </w14:textFill>
        </w:rPr>
        <w:t>五十</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万元以下的罚款；</w:t>
      </w:r>
    </w:p>
    <w:p w14:paraId="03CFA97B">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（二）涉及实行二级保护的古树的，处</w:t>
      </w:r>
      <w:r>
        <w:rPr>
          <w:rFonts w:hint="eastAsia" w:ascii="仿宋_GB2312" w:hAnsi="仿宋_GB2312" w:eastAsia="仿宋_GB2312" w:cs="仿宋_GB2312"/>
          <w:color w:val="000000" w:themeColor="text1"/>
          <w:spacing w:val="0"/>
          <w:position w:val="0"/>
          <w:sz w:val="32"/>
          <w:szCs w:val="32"/>
          <w:shd w:val="clear" w:fill="auto"/>
          <w:lang w:eastAsia="zh-CN"/>
          <w14:textFill>
            <w14:solidFill>
              <w14:schemeClr w14:val="tx1"/>
            </w14:solidFill>
          </w14:textFill>
        </w:rPr>
        <w:t>以</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每株</w:t>
      </w:r>
      <w:r>
        <w:rPr>
          <w:rFonts w:hint="eastAsia" w:ascii="仿宋_GB2312" w:hAnsi="仿宋_GB2312" w:eastAsia="仿宋_GB2312" w:cs="仿宋_GB2312"/>
          <w:color w:val="000000" w:themeColor="text1"/>
          <w:spacing w:val="0"/>
          <w:position w:val="0"/>
          <w:sz w:val="32"/>
          <w:szCs w:val="32"/>
          <w:shd w:val="clear" w:fill="auto"/>
          <w:lang w:eastAsia="zh-CN"/>
          <w14:textFill>
            <w14:solidFill>
              <w14:schemeClr w14:val="tx1"/>
            </w14:solidFill>
          </w14:textFill>
        </w:rPr>
        <w:t>十</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万元以上</w:t>
      </w:r>
      <w:r>
        <w:rPr>
          <w:rFonts w:hint="eastAsia" w:ascii="仿宋_GB2312" w:hAnsi="仿宋_GB2312" w:eastAsia="仿宋_GB2312" w:cs="仿宋_GB2312"/>
          <w:color w:val="000000" w:themeColor="text1"/>
          <w:spacing w:val="0"/>
          <w:position w:val="0"/>
          <w:sz w:val="32"/>
          <w:szCs w:val="32"/>
          <w:shd w:val="clear" w:fill="auto"/>
          <w:lang w:eastAsia="zh-CN"/>
          <w14:textFill>
            <w14:solidFill>
              <w14:schemeClr w14:val="tx1"/>
            </w14:solidFill>
          </w14:textFill>
        </w:rPr>
        <w:t>二十</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万元以下的罚款；</w:t>
      </w:r>
    </w:p>
    <w:p w14:paraId="09CB9558">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（三）涉及实行三级保护的古树的，处</w:t>
      </w:r>
      <w:r>
        <w:rPr>
          <w:rFonts w:hint="eastAsia" w:ascii="仿宋_GB2312" w:hAnsi="仿宋_GB2312" w:eastAsia="仿宋_GB2312" w:cs="仿宋_GB2312"/>
          <w:color w:val="000000" w:themeColor="text1"/>
          <w:spacing w:val="0"/>
          <w:position w:val="0"/>
          <w:sz w:val="32"/>
          <w:szCs w:val="32"/>
          <w:shd w:val="clear" w:fill="auto"/>
          <w:lang w:eastAsia="zh-CN"/>
          <w14:textFill>
            <w14:solidFill>
              <w14:schemeClr w14:val="tx1"/>
            </w14:solidFill>
          </w14:textFill>
        </w:rPr>
        <w:t>以</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每株</w:t>
      </w:r>
      <w:r>
        <w:rPr>
          <w:rFonts w:hint="eastAsia" w:ascii="仿宋_GB2312" w:hAnsi="仿宋_GB2312" w:eastAsia="仿宋_GB2312" w:cs="仿宋_GB2312"/>
          <w:color w:val="000000" w:themeColor="text1"/>
          <w:spacing w:val="0"/>
          <w:position w:val="0"/>
          <w:sz w:val="32"/>
          <w:szCs w:val="32"/>
          <w:shd w:val="clear" w:fill="auto"/>
          <w:lang w:eastAsia="zh-CN"/>
          <w14:textFill>
            <w14:solidFill>
              <w14:schemeClr w14:val="tx1"/>
            </w14:solidFill>
          </w14:textFill>
        </w:rPr>
        <w:t>五</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万元以上</w:t>
      </w:r>
      <w:r>
        <w:rPr>
          <w:rFonts w:hint="eastAsia" w:ascii="仿宋_GB2312" w:hAnsi="仿宋_GB2312" w:eastAsia="仿宋_GB2312" w:cs="仿宋_GB2312"/>
          <w:color w:val="000000" w:themeColor="text1"/>
          <w:spacing w:val="0"/>
          <w:position w:val="0"/>
          <w:sz w:val="32"/>
          <w:szCs w:val="32"/>
          <w:shd w:val="clear" w:fill="auto"/>
          <w:lang w:eastAsia="zh-CN"/>
          <w14:textFill>
            <w14:solidFill>
              <w14:schemeClr w14:val="tx1"/>
            </w14:solidFill>
          </w14:textFill>
        </w:rPr>
        <w:t>十</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万元以下的罚款。</w:t>
      </w:r>
    </w:p>
    <w:p w14:paraId="6CE5F209">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2"/>
        <w:jc w:val="center"/>
        <w:textAlignment w:val="auto"/>
        <w:rPr>
          <w:rFonts w:hint="eastAsia" w:ascii="黑体" w:hAnsi="黑体" w:eastAsia="黑体" w:cs="黑体"/>
          <w:b w:val="0"/>
          <w:bCs/>
          <w:color w:val="000000" w:themeColor="text1"/>
          <w:spacing w:val="0"/>
          <w:position w:val="0"/>
          <w:sz w:val="32"/>
          <w:szCs w:val="32"/>
          <w:shd w:val="clear" w:fill="auto"/>
          <w14:textFill>
            <w14:solidFill>
              <w14:schemeClr w14:val="tx1"/>
            </w14:solidFill>
          </w14:textFill>
        </w:rPr>
      </w:pPr>
      <w:r>
        <w:rPr>
          <w:rFonts w:hint="eastAsia" w:ascii="黑体" w:hAnsi="黑体" w:eastAsia="黑体" w:cs="黑体"/>
          <w:b w:val="0"/>
          <w:bCs/>
          <w:color w:val="000000" w:themeColor="text1"/>
          <w:spacing w:val="0"/>
          <w:position w:val="0"/>
          <w:sz w:val="32"/>
          <w:szCs w:val="32"/>
          <w:shd w:val="clear" w:fill="auto"/>
          <w14:textFill>
            <w14:solidFill>
              <w14:schemeClr w14:val="tx1"/>
            </w14:solidFill>
          </w14:textFill>
        </w:rPr>
        <w:t>第六章  附  则</w:t>
      </w:r>
    </w:p>
    <w:p w14:paraId="4C100979">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pPr>
      <w:r>
        <w:rPr>
          <w:rFonts w:hint="eastAsia" w:ascii="黑体" w:hAnsi="黑体" w:eastAsia="黑体" w:cs="黑体"/>
          <w:color w:val="000000" w:themeColor="text1"/>
          <w:spacing w:val="0"/>
          <w:position w:val="0"/>
          <w:sz w:val="32"/>
          <w:szCs w:val="32"/>
          <w:shd w:val="clear" w:fill="auto"/>
          <w14:textFill>
            <w14:solidFill>
              <w14:schemeClr w14:val="tx1"/>
            </w14:solidFill>
          </w14:textFill>
        </w:rPr>
        <w:t>第</w:t>
      </w:r>
      <w:r>
        <w:rPr>
          <w:rFonts w:hint="eastAsia" w:ascii="黑体" w:hAnsi="黑体" w:eastAsia="黑体" w:cs="黑体"/>
          <w:color w:val="000000" w:themeColor="text1"/>
          <w:spacing w:val="0"/>
          <w:position w:val="0"/>
          <w:sz w:val="32"/>
          <w:szCs w:val="32"/>
          <w:shd w:val="clear" w:fill="auto"/>
          <w:lang w:eastAsia="zh-CN"/>
          <w14:textFill>
            <w14:solidFill>
              <w14:schemeClr w14:val="tx1"/>
            </w14:solidFill>
          </w14:textFill>
        </w:rPr>
        <w:t>四十六</w:t>
      </w:r>
      <w:r>
        <w:rPr>
          <w:rFonts w:hint="eastAsia" w:ascii="黑体" w:hAnsi="黑体" w:eastAsia="黑体" w:cs="黑体"/>
          <w:color w:val="000000" w:themeColor="text1"/>
          <w:spacing w:val="0"/>
          <w:position w:val="0"/>
          <w:sz w:val="32"/>
          <w:szCs w:val="32"/>
          <w:shd w:val="clear" w:fill="auto"/>
          <w14:textFill>
            <w14:solidFill>
              <w14:schemeClr w14:val="tx1"/>
            </w14:solidFill>
          </w14:textFill>
        </w:rPr>
        <w:t>条</w:t>
      </w:r>
      <w:r>
        <w:rPr>
          <w:rFonts w:hint="eastAsia" w:ascii="黑体" w:hAnsi="黑体" w:eastAsia="黑体" w:cs="黑体"/>
          <w:color w:val="000000" w:themeColor="text1"/>
          <w:spacing w:val="0"/>
          <w:position w:val="0"/>
          <w:sz w:val="32"/>
          <w:szCs w:val="32"/>
          <w:shd w:val="clear" w:fill="auto"/>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position w:val="0"/>
          <w:sz w:val="32"/>
          <w:szCs w:val="32"/>
          <w:shd w:val="clear" w:fill="auto"/>
          <w14:textFill>
            <w14:solidFill>
              <w14:schemeClr w14:val="tx1"/>
            </w14:solidFill>
          </w14:textFill>
        </w:rPr>
        <w:t>本条例自  年  月  日起施行。</w:t>
      </w:r>
    </w:p>
    <w:sectPr>
      <w:footerReference r:id="rId3" w:type="default"/>
      <w:pgSz w:w="11906" w:h="16838"/>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Nimbus Roman No9 L"/>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4BF8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5229FC">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45229FC">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isplayHorizontalDrawingGridEvery w:val="1"/>
  <w:displayVerticalDrawingGridEvery w:val="1"/>
  <w:noPunctuationKerning w:val="1"/>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E7CD82"/>
    <w:rsid w:val="1FFEA5A4"/>
    <w:rsid w:val="25ED3E87"/>
    <w:rsid w:val="279F8A4E"/>
    <w:rsid w:val="2E6ECCDA"/>
    <w:rsid w:val="2FBA7CE9"/>
    <w:rsid w:val="2FCB9AA4"/>
    <w:rsid w:val="37D71C9C"/>
    <w:rsid w:val="39EF26BF"/>
    <w:rsid w:val="3AE8FE8F"/>
    <w:rsid w:val="3BCF912B"/>
    <w:rsid w:val="3BFFAF8A"/>
    <w:rsid w:val="3CE7051D"/>
    <w:rsid w:val="3ED7FA4D"/>
    <w:rsid w:val="3EDAC500"/>
    <w:rsid w:val="3F56DA6A"/>
    <w:rsid w:val="3F5FA629"/>
    <w:rsid w:val="3FDE1DE9"/>
    <w:rsid w:val="3FFF5F0B"/>
    <w:rsid w:val="49FB5083"/>
    <w:rsid w:val="4BFF3B45"/>
    <w:rsid w:val="4BFFF0B3"/>
    <w:rsid w:val="4CFA053A"/>
    <w:rsid w:val="4CFA71A6"/>
    <w:rsid w:val="4E7F7BED"/>
    <w:rsid w:val="4FDE5387"/>
    <w:rsid w:val="53EFE5B3"/>
    <w:rsid w:val="56973B3C"/>
    <w:rsid w:val="58AFBC5C"/>
    <w:rsid w:val="5BFDE2A9"/>
    <w:rsid w:val="5DDBED86"/>
    <w:rsid w:val="5E6374AE"/>
    <w:rsid w:val="5EFEF171"/>
    <w:rsid w:val="5F9F2952"/>
    <w:rsid w:val="5FFE8EA9"/>
    <w:rsid w:val="675EBC64"/>
    <w:rsid w:val="67F39C9D"/>
    <w:rsid w:val="6B7EFE01"/>
    <w:rsid w:val="6C5E63BB"/>
    <w:rsid w:val="6DFA717A"/>
    <w:rsid w:val="6DFF2840"/>
    <w:rsid w:val="6E317861"/>
    <w:rsid w:val="6FDFD150"/>
    <w:rsid w:val="6FEB0C83"/>
    <w:rsid w:val="6FF66437"/>
    <w:rsid w:val="72FC9858"/>
    <w:rsid w:val="73B71ECD"/>
    <w:rsid w:val="73FF1009"/>
    <w:rsid w:val="74BD489A"/>
    <w:rsid w:val="74E5FD7F"/>
    <w:rsid w:val="74F39F99"/>
    <w:rsid w:val="766F2B6B"/>
    <w:rsid w:val="76A2A2D8"/>
    <w:rsid w:val="76FBF5BC"/>
    <w:rsid w:val="777F59E0"/>
    <w:rsid w:val="779FE27A"/>
    <w:rsid w:val="77B95551"/>
    <w:rsid w:val="77BA677B"/>
    <w:rsid w:val="77C47C9D"/>
    <w:rsid w:val="796FD3C3"/>
    <w:rsid w:val="7A763020"/>
    <w:rsid w:val="7AF72016"/>
    <w:rsid w:val="7B59785B"/>
    <w:rsid w:val="7B6FBC87"/>
    <w:rsid w:val="7BBAEB0A"/>
    <w:rsid w:val="7BBF7486"/>
    <w:rsid w:val="7BD734E8"/>
    <w:rsid w:val="7BEF3ED4"/>
    <w:rsid w:val="7BEF5533"/>
    <w:rsid w:val="7BFA5687"/>
    <w:rsid w:val="7D6CE879"/>
    <w:rsid w:val="7DB96F53"/>
    <w:rsid w:val="7DC65E5D"/>
    <w:rsid w:val="7DE3861B"/>
    <w:rsid w:val="7E7B3F25"/>
    <w:rsid w:val="7EAEB7A5"/>
    <w:rsid w:val="7EDE815E"/>
    <w:rsid w:val="7EFA79FD"/>
    <w:rsid w:val="7EFF5EBE"/>
    <w:rsid w:val="7F0E12C3"/>
    <w:rsid w:val="7F7F76C5"/>
    <w:rsid w:val="7F7FD21D"/>
    <w:rsid w:val="7F8E8912"/>
    <w:rsid w:val="7FBD039F"/>
    <w:rsid w:val="7FDD415F"/>
    <w:rsid w:val="7FE3A257"/>
    <w:rsid w:val="7FE59E26"/>
    <w:rsid w:val="7FF72229"/>
    <w:rsid w:val="7FFD59D3"/>
    <w:rsid w:val="7FFE11E5"/>
    <w:rsid w:val="7FFF711E"/>
    <w:rsid w:val="7FFFD544"/>
    <w:rsid w:val="897DD403"/>
    <w:rsid w:val="8BF60623"/>
    <w:rsid w:val="8DFFFBDF"/>
    <w:rsid w:val="949F18C8"/>
    <w:rsid w:val="95B7DA80"/>
    <w:rsid w:val="9EEF35EC"/>
    <w:rsid w:val="9F3F75B0"/>
    <w:rsid w:val="9FFDA316"/>
    <w:rsid w:val="A1EFDC07"/>
    <w:rsid w:val="A49B9C1F"/>
    <w:rsid w:val="A7FFFA2B"/>
    <w:rsid w:val="AFFF27CC"/>
    <w:rsid w:val="B3BF3947"/>
    <w:rsid w:val="B6FFA443"/>
    <w:rsid w:val="B77D6887"/>
    <w:rsid w:val="B7A18182"/>
    <w:rsid w:val="B9BF702E"/>
    <w:rsid w:val="BBB7B50A"/>
    <w:rsid w:val="BCFA03AC"/>
    <w:rsid w:val="BDDD89E1"/>
    <w:rsid w:val="BF9F89BD"/>
    <w:rsid w:val="BFCF73A3"/>
    <w:rsid w:val="C6E39230"/>
    <w:rsid w:val="CCEA2BD4"/>
    <w:rsid w:val="CFFFF6F7"/>
    <w:rsid w:val="D2AF9679"/>
    <w:rsid w:val="D3F3DD5F"/>
    <w:rsid w:val="D76C0A24"/>
    <w:rsid w:val="D7AF76E0"/>
    <w:rsid w:val="D7DE22E9"/>
    <w:rsid w:val="D7DFDF4E"/>
    <w:rsid w:val="DAD5B162"/>
    <w:rsid w:val="DBBAFF41"/>
    <w:rsid w:val="DC57A462"/>
    <w:rsid w:val="DFF84EC9"/>
    <w:rsid w:val="E15D766F"/>
    <w:rsid w:val="E4F7292C"/>
    <w:rsid w:val="E5763E7C"/>
    <w:rsid w:val="E6FF0DDD"/>
    <w:rsid w:val="E8E6D234"/>
    <w:rsid w:val="E8FD6F73"/>
    <w:rsid w:val="E97F5C3F"/>
    <w:rsid w:val="EB6FCBDB"/>
    <w:rsid w:val="EEB3B78C"/>
    <w:rsid w:val="EEDF1185"/>
    <w:rsid w:val="EF47E319"/>
    <w:rsid w:val="EF7D9A37"/>
    <w:rsid w:val="EFFFB311"/>
    <w:rsid w:val="F16CC8B8"/>
    <w:rsid w:val="F39D5F84"/>
    <w:rsid w:val="F3BF3391"/>
    <w:rsid w:val="F3EEE9C8"/>
    <w:rsid w:val="F5E94347"/>
    <w:rsid w:val="F5FF223F"/>
    <w:rsid w:val="F677CB50"/>
    <w:rsid w:val="F6DB52DD"/>
    <w:rsid w:val="F7DF5D5C"/>
    <w:rsid w:val="F7F56177"/>
    <w:rsid w:val="F7F5E08B"/>
    <w:rsid w:val="F96C19BC"/>
    <w:rsid w:val="F97EDAC7"/>
    <w:rsid w:val="F9DF9204"/>
    <w:rsid w:val="FAFC2983"/>
    <w:rsid w:val="FBBF5E01"/>
    <w:rsid w:val="FBD70683"/>
    <w:rsid w:val="FBDD4FD5"/>
    <w:rsid w:val="FBDDBD92"/>
    <w:rsid w:val="FBF10E40"/>
    <w:rsid w:val="FBFB6F55"/>
    <w:rsid w:val="FDFF3F4A"/>
    <w:rsid w:val="FDFFC964"/>
    <w:rsid w:val="FE3E388A"/>
    <w:rsid w:val="FE452C2E"/>
    <w:rsid w:val="FEAD2D75"/>
    <w:rsid w:val="FEDBF693"/>
    <w:rsid w:val="FF5E5939"/>
    <w:rsid w:val="FF7735D8"/>
    <w:rsid w:val="FF7F52DE"/>
    <w:rsid w:val="FF82FC95"/>
    <w:rsid w:val="FF87B125"/>
    <w:rsid w:val="FF9FDE50"/>
    <w:rsid w:val="FFBF2256"/>
    <w:rsid w:val="FFBF5F82"/>
    <w:rsid w:val="FFDBDF3B"/>
    <w:rsid w:val="FFDE2D69"/>
    <w:rsid w:val="FFE6F27D"/>
    <w:rsid w:val="FFF621FB"/>
    <w:rsid w:val="FFF622CD"/>
    <w:rsid w:val="FFFBF1D2"/>
    <w:rsid w:val="FFFE4BAA"/>
    <w:rsid w:val="FFFF13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Pages>
  <TotalTime>17</TotalTime>
  <ScaleCrop>false</ScaleCrop>
  <LinksUpToDate>false</LinksUpToDate>
  <Application>WPS Office_12.8.2.1119_F1E327BC-269C-435d-A152-05C5408002CA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2025-05-06T05:52:00Z</dcterms:created>
  <dc:creator>user</dc:creator>
  <cp:lastModifiedBy>Mini</cp:lastModifiedBy>
  <cp:lastPrinted>2025-06-10T09:17:00Z</cp:lastPrinted>
  <dcterms:modified xsi:type="dcterms:W3CDTF">2025-06-09T11:01:21Z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80BC9EE96E3D7FB9814E4668BD3E6CB8_43</vt:lpwstr>
  </property>
</Properties>
</file>